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48" w:rsidRDefault="002D2448" w:rsidP="00A15873">
      <w:pPr>
        <w:pStyle w:val="Geenafstand"/>
      </w:pPr>
      <w:bookmarkStart w:id="0" w:name="_GoBack"/>
      <w:bookmarkEnd w:id="0"/>
    </w:p>
    <w:p w:rsidR="00547099" w:rsidRPr="00EA6C5A" w:rsidRDefault="00E752CF" w:rsidP="00A15873">
      <w:pPr>
        <w:pStyle w:val="Geenafstand"/>
        <w:rPr>
          <w:b/>
          <w:sz w:val="36"/>
          <w:szCs w:val="36"/>
        </w:rPr>
      </w:pPr>
      <w:r w:rsidRPr="00EA6C5A">
        <w:rPr>
          <w:b/>
          <w:sz w:val="36"/>
          <w:szCs w:val="36"/>
        </w:rPr>
        <w:t xml:space="preserve">Bloem, groen en styling </w:t>
      </w:r>
    </w:p>
    <w:p w:rsidR="00547099" w:rsidRDefault="00547099" w:rsidP="00A15873">
      <w:pPr>
        <w:pStyle w:val="Geenafstand"/>
      </w:pPr>
    </w:p>
    <w:p w:rsidR="00547099" w:rsidRDefault="001C62B3" w:rsidP="00A1587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BPV-opdrachten leerjaar 3, niveau 3 </w:t>
      </w:r>
    </w:p>
    <w:p w:rsidR="00D111CE" w:rsidRDefault="00D111CE" w:rsidP="00A15873">
      <w:pPr>
        <w:pStyle w:val="Geenafstand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11CE" w:rsidTr="00D111CE">
        <w:tc>
          <w:tcPr>
            <w:tcW w:w="9062" w:type="dxa"/>
          </w:tcPr>
          <w:p w:rsidR="00D111CE" w:rsidRDefault="00D111CE" w:rsidP="00A1587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 leerling:</w:t>
            </w:r>
          </w:p>
          <w:p w:rsidR="00D111CE" w:rsidRDefault="00D111CE" w:rsidP="00A15873">
            <w:pPr>
              <w:pStyle w:val="Geenafstand"/>
              <w:rPr>
                <w:sz w:val="28"/>
                <w:szCs w:val="28"/>
              </w:rPr>
            </w:pPr>
          </w:p>
        </w:tc>
      </w:tr>
    </w:tbl>
    <w:p w:rsidR="00D111CE" w:rsidRDefault="00D111CE" w:rsidP="00A15873">
      <w:pPr>
        <w:pStyle w:val="Geenafstand"/>
        <w:rPr>
          <w:sz w:val="28"/>
          <w:szCs w:val="28"/>
        </w:rPr>
      </w:pPr>
    </w:p>
    <w:p w:rsidR="001C62B3" w:rsidRDefault="001C62B3" w:rsidP="001C62B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Tijdens je BPV werk je aan de BPV-opdrachten. </w:t>
      </w:r>
    </w:p>
    <w:p w:rsidR="001C62B3" w:rsidRDefault="001C62B3" w:rsidP="001C62B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Deze opdrachten bevatten alle werkprocessen die je moet beheersen bij je eindexamen. </w:t>
      </w:r>
    </w:p>
    <w:p w:rsidR="007E7115" w:rsidRDefault="007E7115" w:rsidP="00A15873">
      <w:pPr>
        <w:pStyle w:val="Geenafstand"/>
        <w:rPr>
          <w:sz w:val="28"/>
          <w:szCs w:val="28"/>
        </w:rPr>
      </w:pPr>
    </w:p>
    <w:p w:rsidR="004C76D3" w:rsidRDefault="00E752CF" w:rsidP="004C76D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Na afloop van</w:t>
      </w:r>
      <w:r w:rsidR="007E7115">
        <w:rPr>
          <w:sz w:val="28"/>
          <w:szCs w:val="28"/>
        </w:rPr>
        <w:t xml:space="preserve"> de BPV-periode lever </w:t>
      </w:r>
      <w:r>
        <w:rPr>
          <w:sz w:val="28"/>
          <w:szCs w:val="28"/>
        </w:rPr>
        <w:t xml:space="preserve">je de </w:t>
      </w:r>
      <w:r w:rsidR="007E7115">
        <w:rPr>
          <w:sz w:val="28"/>
          <w:szCs w:val="28"/>
        </w:rPr>
        <w:t xml:space="preserve">uitgewerkte </w:t>
      </w:r>
      <w:r>
        <w:rPr>
          <w:sz w:val="28"/>
          <w:szCs w:val="28"/>
        </w:rPr>
        <w:t>opdrachten in bij je coach</w:t>
      </w:r>
      <w:r w:rsidR="004C76D3">
        <w:rPr>
          <w:sz w:val="28"/>
          <w:szCs w:val="28"/>
        </w:rPr>
        <w:t>.</w:t>
      </w:r>
    </w:p>
    <w:p w:rsidR="004C76D3" w:rsidRDefault="004C76D3" w:rsidP="004C76D3">
      <w:pPr>
        <w:pStyle w:val="Geenafstand"/>
        <w:rPr>
          <w:sz w:val="28"/>
          <w:szCs w:val="28"/>
        </w:rPr>
      </w:pPr>
    </w:p>
    <w:p w:rsidR="00E752CF" w:rsidRDefault="004C76D3" w:rsidP="004C76D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Inhoud: </w:t>
      </w:r>
      <w:r w:rsidR="00E752CF">
        <w:rPr>
          <w:sz w:val="28"/>
          <w:szCs w:val="28"/>
        </w:rPr>
        <w:t xml:space="preserve"> </w:t>
      </w:r>
    </w:p>
    <w:p w:rsidR="00E752CF" w:rsidRDefault="00E752CF" w:rsidP="00A15873">
      <w:pPr>
        <w:pStyle w:val="Geenafstand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2"/>
      </w:tblGrid>
      <w:tr w:rsidR="004C76D3" w:rsidTr="00E752CF">
        <w:tc>
          <w:tcPr>
            <w:tcW w:w="6232" w:type="dxa"/>
          </w:tcPr>
          <w:p w:rsidR="004C76D3" w:rsidRPr="00D5328D" w:rsidRDefault="004C76D3" w:rsidP="00D111CE">
            <w:pPr>
              <w:pStyle w:val="Geenafstand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Dagelijkse werkzaamheden </w:t>
            </w:r>
          </w:p>
          <w:p w:rsidR="004C76D3" w:rsidRDefault="004C76D3" w:rsidP="00D5328D">
            <w:pPr>
              <w:pStyle w:val="Geenafstand"/>
              <w:ind w:left="720"/>
              <w:rPr>
                <w:sz w:val="28"/>
                <w:szCs w:val="28"/>
              </w:rPr>
            </w:pPr>
          </w:p>
        </w:tc>
      </w:tr>
      <w:tr w:rsidR="004C76D3" w:rsidTr="00E752CF">
        <w:tc>
          <w:tcPr>
            <w:tcW w:w="6232" w:type="dxa"/>
          </w:tcPr>
          <w:p w:rsidR="004C76D3" w:rsidRDefault="004C76D3" w:rsidP="00D111CE">
            <w:pPr>
              <w:pStyle w:val="Geenafstand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Inrichting verkoopruimte </w:t>
            </w:r>
          </w:p>
          <w:p w:rsidR="004C76D3" w:rsidRDefault="004C76D3" w:rsidP="00D5328D">
            <w:pPr>
              <w:pStyle w:val="Geenafstand"/>
              <w:ind w:left="720"/>
              <w:rPr>
                <w:sz w:val="28"/>
                <w:szCs w:val="28"/>
              </w:rPr>
            </w:pPr>
          </w:p>
        </w:tc>
      </w:tr>
      <w:tr w:rsidR="004C76D3" w:rsidTr="00E752CF">
        <w:tc>
          <w:tcPr>
            <w:tcW w:w="6232" w:type="dxa"/>
          </w:tcPr>
          <w:p w:rsidR="004C76D3" w:rsidRDefault="004C76D3" w:rsidP="00D111CE">
            <w:pPr>
              <w:pStyle w:val="Geenafstand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Onderhoud verkoopruimte </w:t>
            </w:r>
            <w:r w:rsidRPr="00D5328D">
              <w:rPr>
                <w:sz w:val="28"/>
                <w:szCs w:val="28"/>
              </w:rPr>
              <w:t xml:space="preserve"> </w:t>
            </w:r>
          </w:p>
          <w:p w:rsidR="004C76D3" w:rsidRDefault="004C76D3" w:rsidP="00D5328D">
            <w:pPr>
              <w:pStyle w:val="Geenafstand"/>
              <w:ind w:left="720"/>
              <w:rPr>
                <w:sz w:val="28"/>
                <w:szCs w:val="28"/>
              </w:rPr>
            </w:pPr>
          </w:p>
        </w:tc>
      </w:tr>
      <w:tr w:rsidR="004C76D3" w:rsidTr="00E752CF">
        <w:tc>
          <w:tcPr>
            <w:tcW w:w="6232" w:type="dxa"/>
          </w:tcPr>
          <w:p w:rsidR="004C76D3" w:rsidRDefault="004C76D3" w:rsidP="00D111CE">
            <w:pPr>
              <w:pStyle w:val="Geenafstand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Voorraadbeheer </w:t>
            </w:r>
          </w:p>
          <w:p w:rsidR="004C76D3" w:rsidRDefault="004C76D3" w:rsidP="00D5328D">
            <w:pPr>
              <w:pStyle w:val="Geenafstand"/>
              <w:ind w:left="720"/>
              <w:rPr>
                <w:sz w:val="28"/>
                <w:szCs w:val="28"/>
              </w:rPr>
            </w:pPr>
          </w:p>
        </w:tc>
      </w:tr>
      <w:tr w:rsidR="004C76D3" w:rsidTr="00E752CF">
        <w:tc>
          <w:tcPr>
            <w:tcW w:w="6232" w:type="dxa"/>
          </w:tcPr>
          <w:p w:rsidR="004C76D3" w:rsidRDefault="004C76D3" w:rsidP="00D5328D">
            <w:pPr>
              <w:pStyle w:val="Geenafstand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5328D">
              <w:rPr>
                <w:sz w:val="28"/>
                <w:szCs w:val="28"/>
              </w:rPr>
              <w:t>Logboek</w:t>
            </w:r>
          </w:p>
          <w:p w:rsidR="004C76D3" w:rsidRPr="00D5328D" w:rsidRDefault="004C76D3" w:rsidP="00D5328D">
            <w:pPr>
              <w:pStyle w:val="Geenafstand"/>
              <w:ind w:left="720"/>
              <w:rPr>
                <w:sz w:val="28"/>
                <w:szCs w:val="28"/>
              </w:rPr>
            </w:pPr>
          </w:p>
        </w:tc>
      </w:tr>
    </w:tbl>
    <w:p w:rsidR="00E752CF" w:rsidRDefault="00E752CF" w:rsidP="00A15873">
      <w:pPr>
        <w:pStyle w:val="Geenafstand"/>
        <w:rPr>
          <w:sz w:val="28"/>
          <w:szCs w:val="28"/>
        </w:rPr>
      </w:pPr>
    </w:p>
    <w:p w:rsidR="00D111CE" w:rsidRDefault="00D111CE" w:rsidP="00A15873">
      <w:pPr>
        <w:pStyle w:val="Geenafstand"/>
        <w:rPr>
          <w:sz w:val="28"/>
          <w:szCs w:val="28"/>
        </w:rPr>
      </w:pPr>
    </w:p>
    <w:p w:rsidR="00D111CE" w:rsidRDefault="00D111CE" w:rsidP="00A15873">
      <w:pPr>
        <w:pStyle w:val="Geenafstand"/>
        <w:rPr>
          <w:sz w:val="28"/>
          <w:szCs w:val="28"/>
        </w:rPr>
      </w:pPr>
    </w:p>
    <w:p w:rsidR="00D111CE" w:rsidRDefault="00D111CE" w:rsidP="00A15873">
      <w:pPr>
        <w:pStyle w:val="Geenafstand"/>
        <w:rPr>
          <w:sz w:val="28"/>
          <w:szCs w:val="28"/>
        </w:rPr>
      </w:pPr>
    </w:p>
    <w:p w:rsidR="00BD0791" w:rsidRDefault="00BD0791" w:rsidP="00A15873">
      <w:pPr>
        <w:pStyle w:val="Geenafstand"/>
        <w:rPr>
          <w:sz w:val="28"/>
          <w:szCs w:val="28"/>
        </w:rPr>
      </w:pPr>
    </w:p>
    <w:p w:rsidR="00BD0791" w:rsidRDefault="00BD0791" w:rsidP="00A15873">
      <w:pPr>
        <w:pStyle w:val="Geenafstand"/>
        <w:rPr>
          <w:sz w:val="28"/>
          <w:szCs w:val="28"/>
        </w:rPr>
      </w:pPr>
    </w:p>
    <w:p w:rsidR="00BD0791" w:rsidRDefault="00BD0791" w:rsidP="00A15873">
      <w:pPr>
        <w:pStyle w:val="Geenafstand"/>
        <w:rPr>
          <w:sz w:val="28"/>
          <w:szCs w:val="28"/>
        </w:rPr>
      </w:pPr>
    </w:p>
    <w:p w:rsidR="007E7115" w:rsidRDefault="007E7115" w:rsidP="00A15873">
      <w:pPr>
        <w:pStyle w:val="Geenafstand"/>
        <w:rPr>
          <w:sz w:val="28"/>
          <w:szCs w:val="28"/>
        </w:rPr>
      </w:pPr>
    </w:p>
    <w:p w:rsidR="007E7115" w:rsidRDefault="007E7115" w:rsidP="00A15873">
      <w:pPr>
        <w:pStyle w:val="Geenafstand"/>
        <w:rPr>
          <w:sz w:val="28"/>
          <w:szCs w:val="28"/>
        </w:rPr>
      </w:pPr>
    </w:p>
    <w:p w:rsidR="007E7115" w:rsidRDefault="007E7115" w:rsidP="00A15873">
      <w:pPr>
        <w:pStyle w:val="Geenafstand"/>
        <w:rPr>
          <w:sz w:val="28"/>
          <w:szCs w:val="28"/>
        </w:rPr>
      </w:pPr>
    </w:p>
    <w:p w:rsidR="00BD0791" w:rsidRDefault="00BD0791" w:rsidP="00A15873">
      <w:pPr>
        <w:pStyle w:val="Geenafstand"/>
        <w:rPr>
          <w:sz w:val="28"/>
          <w:szCs w:val="28"/>
        </w:rPr>
      </w:pPr>
    </w:p>
    <w:p w:rsidR="00D5328D" w:rsidRDefault="00D5328D" w:rsidP="00A15873">
      <w:pPr>
        <w:pStyle w:val="Geenafstand"/>
        <w:rPr>
          <w:sz w:val="28"/>
          <w:szCs w:val="28"/>
        </w:rPr>
      </w:pPr>
    </w:p>
    <w:p w:rsidR="004C76D3" w:rsidRDefault="004C76D3" w:rsidP="00A15873">
      <w:pPr>
        <w:pStyle w:val="Geenafstand"/>
        <w:rPr>
          <w:sz w:val="28"/>
          <w:szCs w:val="28"/>
        </w:rPr>
      </w:pPr>
    </w:p>
    <w:p w:rsidR="00D5328D" w:rsidRDefault="00D5328D" w:rsidP="00A15873">
      <w:pPr>
        <w:pStyle w:val="Geenafstand"/>
        <w:rPr>
          <w:sz w:val="28"/>
          <w:szCs w:val="28"/>
        </w:rPr>
      </w:pPr>
    </w:p>
    <w:p w:rsidR="00D5328D" w:rsidRDefault="00D5328D" w:rsidP="00A15873">
      <w:pPr>
        <w:pStyle w:val="Geenafstand"/>
        <w:rPr>
          <w:sz w:val="28"/>
          <w:szCs w:val="28"/>
        </w:rPr>
      </w:pPr>
    </w:p>
    <w:p w:rsidR="00EA6C5A" w:rsidRDefault="00EA6C5A">
      <w:pPr>
        <w:spacing w:after="160" w:line="259" w:lineRule="auto"/>
        <w:rPr>
          <w:rFonts w:eastAsiaTheme="minorHAnsi" w:cstheme="minorBidi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br w:type="page"/>
      </w:r>
    </w:p>
    <w:p w:rsidR="007E7115" w:rsidRDefault="0047026D" w:rsidP="00A15873">
      <w:pPr>
        <w:pStyle w:val="Geenafstand"/>
        <w:rPr>
          <w:b/>
          <w:sz w:val="40"/>
          <w:szCs w:val="40"/>
        </w:rPr>
      </w:pPr>
      <w:r>
        <w:rPr>
          <w:b/>
          <w:sz w:val="32"/>
          <w:szCs w:val="32"/>
        </w:rPr>
        <w:lastRenderedPageBreak/>
        <w:t>O</w:t>
      </w:r>
      <w:r w:rsidR="00BD0791" w:rsidRPr="00BD0791">
        <w:rPr>
          <w:b/>
          <w:sz w:val="32"/>
          <w:szCs w:val="32"/>
        </w:rPr>
        <w:t xml:space="preserve">pdracht 1: </w:t>
      </w:r>
      <w:r w:rsidR="00550EE2">
        <w:rPr>
          <w:b/>
          <w:sz w:val="40"/>
          <w:szCs w:val="40"/>
        </w:rPr>
        <w:t>‘</w:t>
      </w:r>
      <w:r w:rsidR="00F21B35">
        <w:rPr>
          <w:b/>
          <w:sz w:val="40"/>
          <w:szCs w:val="40"/>
        </w:rPr>
        <w:t>D</w:t>
      </w:r>
      <w:r w:rsidR="001C62B3">
        <w:rPr>
          <w:b/>
          <w:sz w:val="40"/>
          <w:szCs w:val="40"/>
        </w:rPr>
        <w:t>agelijkse werkzaamheden</w:t>
      </w:r>
      <w:r w:rsidR="00550EE2">
        <w:rPr>
          <w:b/>
          <w:sz w:val="40"/>
          <w:szCs w:val="40"/>
        </w:rPr>
        <w:t>’</w:t>
      </w:r>
    </w:p>
    <w:p w:rsidR="001C62B3" w:rsidRDefault="001C62B3" w:rsidP="00A15873">
      <w:pPr>
        <w:pStyle w:val="Geenafstand"/>
        <w:rPr>
          <w:b/>
          <w:sz w:val="40"/>
          <w:szCs w:val="40"/>
        </w:rPr>
      </w:pPr>
    </w:p>
    <w:p w:rsidR="0047026D" w:rsidRPr="00704871" w:rsidRDefault="0047026D" w:rsidP="0047026D">
      <w:pPr>
        <w:pStyle w:val="Geenafstand"/>
        <w:rPr>
          <w:sz w:val="22"/>
        </w:rPr>
      </w:pPr>
      <w:r w:rsidRPr="00704871">
        <w:rPr>
          <w:sz w:val="22"/>
        </w:rPr>
        <w:t xml:space="preserve">Om een goed beeld te krijgen van de dagelijkse gang van zaken in de winkel, is het handig om een overzichtelijk schema te hebben met daarin de dagelijkse werkzaamheden. </w:t>
      </w:r>
    </w:p>
    <w:p w:rsidR="007E7115" w:rsidRPr="00704871" w:rsidRDefault="007E7115" w:rsidP="00A15873">
      <w:pPr>
        <w:pStyle w:val="Geenafstand"/>
        <w:rPr>
          <w:b/>
          <w:sz w:val="22"/>
          <w:highlight w:val="yellow"/>
        </w:rPr>
      </w:pPr>
    </w:p>
    <w:p w:rsidR="00FE5F69" w:rsidRPr="001C62B3" w:rsidRDefault="00FE5F69" w:rsidP="00BD0791">
      <w:pPr>
        <w:pStyle w:val="bundeltitel"/>
        <w:tabs>
          <w:tab w:val="left" w:pos="602"/>
          <w:tab w:val="left" w:pos="1701"/>
        </w:tabs>
        <w:rPr>
          <w:b w:val="0"/>
          <w:sz w:val="22"/>
          <w:szCs w:val="22"/>
          <w:highlight w:val="yellow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7026D" w:rsidRPr="001C62B3" w:rsidTr="00FE5F69">
        <w:tc>
          <w:tcPr>
            <w:tcW w:w="2547" w:type="dxa"/>
            <w:shd w:val="clear" w:color="auto" w:fill="000000" w:themeFill="text1"/>
          </w:tcPr>
          <w:p w:rsidR="0047026D" w:rsidRPr="0047026D" w:rsidRDefault="0047026D" w:rsidP="0047026D">
            <w:pPr>
              <w:pStyle w:val="Geenafstand"/>
              <w:rPr>
                <w:b/>
                <w:sz w:val="24"/>
                <w:szCs w:val="24"/>
              </w:rPr>
            </w:pPr>
            <w:r w:rsidRPr="0047026D">
              <w:rPr>
                <w:b/>
                <w:sz w:val="24"/>
                <w:szCs w:val="24"/>
              </w:rPr>
              <w:t xml:space="preserve">Resultaat </w:t>
            </w:r>
          </w:p>
        </w:tc>
        <w:tc>
          <w:tcPr>
            <w:tcW w:w="6515" w:type="dxa"/>
          </w:tcPr>
          <w:p w:rsidR="0047026D" w:rsidRPr="00A55759" w:rsidRDefault="0047026D" w:rsidP="0047026D">
            <w:r w:rsidRPr="00A55759">
              <w:t xml:space="preserve">Maak </w:t>
            </w:r>
            <w:r w:rsidR="0051249A">
              <w:t xml:space="preserve">een </w:t>
            </w:r>
            <w:r w:rsidRPr="00A55759">
              <w:t>schematisch plan om de dagelijkse werkzaamheden in</w:t>
            </w:r>
            <w:r>
              <w:t xml:space="preserve"> beeld te brengen.</w:t>
            </w:r>
          </w:p>
        </w:tc>
      </w:tr>
      <w:tr w:rsidR="0047026D" w:rsidRPr="001C62B3" w:rsidTr="00FE5F69">
        <w:tc>
          <w:tcPr>
            <w:tcW w:w="2547" w:type="dxa"/>
            <w:shd w:val="clear" w:color="auto" w:fill="000000" w:themeFill="text1"/>
          </w:tcPr>
          <w:p w:rsidR="0047026D" w:rsidRPr="0047026D" w:rsidRDefault="0047026D" w:rsidP="0047026D">
            <w:pPr>
              <w:pStyle w:val="Geenafstand"/>
              <w:rPr>
                <w:b/>
                <w:sz w:val="24"/>
                <w:szCs w:val="24"/>
              </w:rPr>
            </w:pPr>
            <w:r w:rsidRPr="0047026D">
              <w:rPr>
                <w:b/>
                <w:sz w:val="24"/>
                <w:szCs w:val="24"/>
              </w:rPr>
              <w:t xml:space="preserve">Belang </w:t>
            </w:r>
          </w:p>
        </w:tc>
        <w:tc>
          <w:tcPr>
            <w:tcW w:w="6515" w:type="dxa"/>
          </w:tcPr>
          <w:p w:rsidR="0047026D" w:rsidRDefault="0047026D" w:rsidP="0047026D">
            <w:r w:rsidRPr="00A55759">
              <w:t xml:space="preserve">Door middel van deze opdracht heb je overzicht bij de werkzaamheden en kun je </w:t>
            </w:r>
            <w:r>
              <w:t>een planning maken</w:t>
            </w:r>
            <w:r w:rsidRPr="00A55759">
              <w:t xml:space="preserve">. </w:t>
            </w:r>
          </w:p>
        </w:tc>
      </w:tr>
    </w:tbl>
    <w:p w:rsidR="007E7115" w:rsidRPr="001C62B3" w:rsidRDefault="007E7115" w:rsidP="00AE2D1D">
      <w:pPr>
        <w:pStyle w:val="Geenafstand"/>
        <w:rPr>
          <w:b/>
          <w:sz w:val="32"/>
          <w:szCs w:val="32"/>
          <w:highlight w:val="yellow"/>
        </w:rPr>
      </w:pPr>
    </w:p>
    <w:p w:rsidR="00FE5F69" w:rsidRPr="00B3579D" w:rsidRDefault="0047026D" w:rsidP="0047026D">
      <w:pPr>
        <w:pStyle w:val="Geenafstand"/>
        <w:numPr>
          <w:ilvl w:val="0"/>
          <w:numId w:val="1"/>
        </w:numPr>
        <w:rPr>
          <w:szCs w:val="20"/>
        </w:rPr>
      </w:pPr>
      <w:r w:rsidRPr="00B3579D">
        <w:rPr>
          <w:szCs w:val="20"/>
        </w:rPr>
        <w:t>Overleg met je praktijkopleider wanneer je de opdracht gaat</w:t>
      </w:r>
      <w:r w:rsidR="00FE5F69" w:rsidRPr="00B3579D">
        <w:rPr>
          <w:szCs w:val="20"/>
        </w:rPr>
        <w:t xml:space="preserve"> uitvoeren.</w:t>
      </w:r>
    </w:p>
    <w:p w:rsidR="0047026D" w:rsidRPr="00B3579D" w:rsidRDefault="0047026D" w:rsidP="0047026D">
      <w:pPr>
        <w:pStyle w:val="Geenafstand"/>
        <w:rPr>
          <w:szCs w:val="20"/>
        </w:rPr>
      </w:pPr>
    </w:p>
    <w:p w:rsidR="0047026D" w:rsidRPr="00B3579D" w:rsidRDefault="0047026D" w:rsidP="0047026D">
      <w:pPr>
        <w:pStyle w:val="Geenafstand"/>
        <w:numPr>
          <w:ilvl w:val="0"/>
          <w:numId w:val="1"/>
        </w:numPr>
        <w:rPr>
          <w:szCs w:val="20"/>
        </w:rPr>
      </w:pPr>
      <w:r w:rsidRPr="00B3579D">
        <w:rPr>
          <w:szCs w:val="20"/>
        </w:rPr>
        <w:t xml:space="preserve">Maak een planning van de dagelijkse werkzaamheden voor de medewerkers van je BPV-bedrijf. Maak de planning voor één week. </w:t>
      </w:r>
    </w:p>
    <w:p w:rsidR="0047026D" w:rsidRPr="00B3579D" w:rsidRDefault="0047026D" w:rsidP="0047026D">
      <w:pPr>
        <w:pStyle w:val="Lijstalinea"/>
      </w:pPr>
    </w:p>
    <w:p w:rsidR="0047026D" w:rsidRPr="00B3579D" w:rsidRDefault="0047026D" w:rsidP="0047026D">
      <w:pPr>
        <w:pStyle w:val="Geenafstand"/>
        <w:numPr>
          <w:ilvl w:val="0"/>
          <w:numId w:val="1"/>
        </w:numPr>
        <w:rPr>
          <w:szCs w:val="20"/>
        </w:rPr>
      </w:pPr>
      <w:r w:rsidRPr="00B3579D">
        <w:rPr>
          <w:szCs w:val="20"/>
        </w:rPr>
        <w:t>Verwerk de volgende onderdelen in een overzichtelijk schema:</w:t>
      </w:r>
    </w:p>
    <w:p w:rsidR="0047026D" w:rsidRPr="00B3579D" w:rsidRDefault="0047026D" w:rsidP="0047026D">
      <w:pPr>
        <w:pStyle w:val="Lijstalinea"/>
      </w:pPr>
    </w:p>
    <w:p w:rsidR="0047026D" w:rsidRPr="00B3579D" w:rsidRDefault="0047026D" w:rsidP="0047026D">
      <w:pPr>
        <w:pStyle w:val="Geenafstand"/>
        <w:numPr>
          <w:ilvl w:val="1"/>
          <w:numId w:val="1"/>
        </w:numPr>
        <w:rPr>
          <w:szCs w:val="20"/>
        </w:rPr>
      </w:pPr>
      <w:r w:rsidRPr="00B3579D">
        <w:rPr>
          <w:szCs w:val="20"/>
        </w:rPr>
        <w:t>De</w:t>
      </w:r>
      <w:r w:rsidR="00B3579D" w:rsidRPr="00B3579D">
        <w:rPr>
          <w:szCs w:val="20"/>
        </w:rPr>
        <w:t xml:space="preserve"> werkzaamheden die</w:t>
      </w:r>
      <w:r w:rsidRPr="00B3579D">
        <w:rPr>
          <w:szCs w:val="20"/>
        </w:rPr>
        <w:t xml:space="preserve"> gedaan moeten worden</w:t>
      </w:r>
    </w:p>
    <w:p w:rsidR="0047026D" w:rsidRPr="00B3579D" w:rsidRDefault="0047026D" w:rsidP="0047026D">
      <w:pPr>
        <w:pStyle w:val="Geenafstand"/>
        <w:numPr>
          <w:ilvl w:val="1"/>
          <w:numId w:val="1"/>
        </w:numPr>
        <w:rPr>
          <w:szCs w:val="20"/>
        </w:rPr>
      </w:pPr>
      <w:r w:rsidRPr="00B3579D">
        <w:rPr>
          <w:szCs w:val="20"/>
        </w:rPr>
        <w:t>De medewerkers die de werkzaamheden kunnen doen</w:t>
      </w:r>
    </w:p>
    <w:p w:rsidR="0047026D" w:rsidRPr="00B3579D" w:rsidRDefault="0047026D" w:rsidP="0047026D">
      <w:pPr>
        <w:pStyle w:val="Geenafstand"/>
        <w:numPr>
          <w:ilvl w:val="1"/>
          <w:numId w:val="1"/>
        </w:numPr>
        <w:rPr>
          <w:szCs w:val="20"/>
        </w:rPr>
      </w:pPr>
      <w:r w:rsidRPr="00B3579D">
        <w:rPr>
          <w:szCs w:val="20"/>
        </w:rPr>
        <w:t>De inzetbaarheid van de medewerkers</w:t>
      </w:r>
    </w:p>
    <w:p w:rsidR="0047026D" w:rsidRPr="00B3579D" w:rsidRDefault="0047026D" w:rsidP="0047026D">
      <w:pPr>
        <w:pStyle w:val="Geenafstand"/>
        <w:numPr>
          <w:ilvl w:val="1"/>
          <w:numId w:val="1"/>
        </w:numPr>
        <w:rPr>
          <w:szCs w:val="20"/>
        </w:rPr>
      </w:pPr>
      <w:r w:rsidRPr="00B3579D">
        <w:rPr>
          <w:szCs w:val="20"/>
        </w:rPr>
        <w:t>Het tijdstip waarop de werkzaamheden gedaan moeten worden</w:t>
      </w:r>
    </w:p>
    <w:p w:rsidR="0047026D" w:rsidRPr="00B3579D" w:rsidRDefault="0047026D" w:rsidP="0047026D">
      <w:pPr>
        <w:pStyle w:val="Geenafstand"/>
        <w:numPr>
          <w:ilvl w:val="1"/>
          <w:numId w:val="1"/>
        </w:numPr>
        <w:rPr>
          <w:szCs w:val="20"/>
        </w:rPr>
      </w:pPr>
      <w:r w:rsidRPr="00B3579D">
        <w:rPr>
          <w:szCs w:val="20"/>
        </w:rPr>
        <w:t>Hoeveel tijd er aan de werkzaamheden besteed mag worden</w:t>
      </w:r>
    </w:p>
    <w:p w:rsidR="0047026D" w:rsidRPr="00B3579D" w:rsidRDefault="0047026D" w:rsidP="0047026D">
      <w:pPr>
        <w:pStyle w:val="Geenafstand"/>
        <w:rPr>
          <w:szCs w:val="20"/>
        </w:rPr>
      </w:pPr>
    </w:p>
    <w:p w:rsidR="0047026D" w:rsidRPr="00B3579D" w:rsidRDefault="0047026D" w:rsidP="0047026D">
      <w:pPr>
        <w:pStyle w:val="Geenafstand"/>
        <w:numPr>
          <w:ilvl w:val="0"/>
          <w:numId w:val="22"/>
        </w:numPr>
        <w:rPr>
          <w:szCs w:val="20"/>
        </w:rPr>
      </w:pPr>
      <w:r w:rsidRPr="00B3579D">
        <w:rPr>
          <w:szCs w:val="20"/>
        </w:rPr>
        <w:t>Geef aan wat mogelijke knelpunten kunnen zijn bij het realiseren van de planning.</w:t>
      </w:r>
    </w:p>
    <w:p w:rsidR="0047026D" w:rsidRPr="00B3579D" w:rsidRDefault="0047026D" w:rsidP="0047026D">
      <w:pPr>
        <w:pStyle w:val="Geenafstand"/>
        <w:rPr>
          <w:szCs w:val="20"/>
        </w:rPr>
      </w:pPr>
    </w:p>
    <w:p w:rsidR="00B3579D" w:rsidRPr="00B3579D" w:rsidRDefault="0047026D" w:rsidP="0047026D">
      <w:pPr>
        <w:pStyle w:val="Geenafstand"/>
        <w:numPr>
          <w:ilvl w:val="0"/>
          <w:numId w:val="22"/>
        </w:numPr>
        <w:rPr>
          <w:szCs w:val="20"/>
        </w:rPr>
      </w:pPr>
      <w:r w:rsidRPr="00B3579D">
        <w:rPr>
          <w:szCs w:val="20"/>
        </w:rPr>
        <w:t xml:space="preserve">Geef aan wat mogelijke knelpunten kunnen zijn </w:t>
      </w:r>
      <w:r w:rsidR="00B3579D" w:rsidRPr="00B3579D">
        <w:rPr>
          <w:szCs w:val="20"/>
        </w:rPr>
        <w:t>bij het inplannen van medewerkers.</w:t>
      </w:r>
    </w:p>
    <w:p w:rsidR="00B3579D" w:rsidRPr="00B3579D" w:rsidRDefault="00B3579D" w:rsidP="00B3579D">
      <w:pPr>
        <w:pStyle w:val="Lijstalinea"/>
      </w:pPr>
    </w:p>
    <w:p w:rsidR="0047026D" w:rsidRPr="00B3579D" w:rsidRDefault="00B3579D" w:rsidP="0047026D">
      <w:pPr>
        <w:pStyle w:val="Geenafstand"/>
        <w:numPr>
          <w:ilvl w:val="0"/>
          <w:numId w:val="22"/>
        </w:numPr>
        <w:rPr>
          <w:szCs w:val="20"/>
        </w:rPr>
      </w:pPr>
      <w:r w:rsidRPr="00B3579D">
        <w:rPr>
          <w:szCs w:val="20"/>
        </w:rPr>
        <w:t xml:space="preserve">Bedenk alternatieven om de knelpunten te kunnen oplossen. </w:t>
      </w:r>
      <w:r w:rsidR="0047026D" w:rsidRPr="00B3579D">
        <w:rPr>
          <w:szCs w:val="20"/>
        </w:rPr>
        <w:t xml:space="preserve"> </w:t>
      </w:r>
    </w:p>
    <w:p w:rsidR="0047026D" w:rsidRPr="00B3579D" w:rsidRDefault="0047026D" w:rsidP="0047026D">
      <w:pPr>
        <w:pStyle w:val="Geenafstand"/>
        <w:ind w:left="720"/>
        <w:rPr>
          <w:szCs w:val="20"/>
        </w:rPr>
      </w:pPr>
    </w:p>
    <w:p w:rsidR="00FE5F69" w:rsidRDefault="00FE5F69" w:rsidP="00550EE2">
      <w:pPr>
        <w:pStyle w:val="Geenafstand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Verwerk </w:t>
      </w:r>
      <w:r w:rsidR="00550EE2">
        <w:rPr>
          <w:szCs w:val="20"/>
        </w:rPr>
        <w:t xml:space="preserve">de informatie in een verslag. </w:t>
      </w:r>
    </w:p>
    <w:p w:rsidR="00B3579D" w:rsidRPr="006605B2" w:rsidRDefault="00B3579D" w:rsidP="00B3579D">
      <w:pPr>
        <w:pStyle w:val="Geenafstand"/>
        <w:ind w:left="720"/>
        <w:rPr>
          <w:szCs w:val="20"/>
        </w:rPr>
      </w:pPr>
    </w:p>
    <w:p w:rsidR="00550EE2" w:rsidRDefault="00550EE2" w:rsidP="00FE5F69">
      <w:pPr>
        <w:pStyle w:val="Geenafstand"/>
        <w:rPr>
          <w:b/>
          <w:sz w:val="40"/>
          <w:szCs w:val="40"/>
        </w:rPr>
      </w:pPr>
    </w:p>
    <w:p w:rsidR="00704871" w:rsidRDefault="00704871" w:rsidP="00FE5F69">
      <w:pPr>
        <w:pStyle w:val="Geenafstand"/>
        <w:rPr>
          <w:b/>
          <w:sz w:val="40"/>
          <w:szCs w:val="40"/>
        </w:rPr>
      </w:pPr>
    </w:p>
    <w:p w:rsidR="00550EE2" w:rsidRDefault="00550EE2" w:rsidP="00FE5F69">
      <w:pPr>
        <w:pStyle w:val="Geenafstand"/>
        <w:rPr>
          <w:b/>
          <w:sz w:val="40"/>
          <w:szCs w:val="40"/>
        </w:rPr>
      </w:pPr>
    </w:p>
    <w:p w:rsidR="00EA6C5A" w:rsidRDefault="00EA6C5A">
      <w:pPr>
        <w:spacing w:after="160" w:line="259" w:lineRule="auto"/>
        <w:rPr>
          <w:rFonts w:eastAsiaTheme="minorHAnsi" w:cstheme="minorBidi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br w:type="page"/>
      </w:r>
    </w:p>
    <w:p w:rsidR="00550EE2" w:rsidRDefault="00FE5F69" w:rsidP="00FE5F69">
      <w:pPr>
        <w:pStyle w:val="Geenafstand"/>
        <w:rPr>
          <w:b/>
          <w:sz w:val="32"/>
          <w:szCs w:val="32"/>
        </w:rPr>
      </w:pPr>
      <w:r w:rsidRPr="00BD0791">
        <w:rPr>
          <w:b/>
          <w:sz w:val="32"/>
          <w:szCs w:val="32"/>
        </w:rPr>
        <w:lastRenderedPageBreak/>
        <w:t xml:space="preserve">Opdracht </w:t>
      </w:r>
      <w:r>
        <w:rPr>
          <w:b/>
          <w:sz w:val="32"/>
          <w:szCs w:val="32"/>
        </w:rPr>
        <w:t>2</w:t>
      </w:r>
      <w:r w:rsidRPr="00BD0791">
        <w:rPr>
          <w:b/>
          <w:sz w:val="32"/>
          <w:szCs w:val="32"/>
        </w:rPr>
        <w:t xml:space="preserve">: </w:t>
      </w:r>
      <w:r w:rsidR="00550EE2">
        <w:rPr>
          <w:b/>
          <w:sz w:val="32"/>
          <w:szCs w:val="32"/>
        </w:rPr>
        <w:t>‘</w:t>
      </w:r>
      <w:r w:rsidR="00F21B35">
        <w:rPr>
          <w:b/>
          <w:sz w:val="32"/>
          <w:szCs w:val="32"/>
        </w:rPr>
        <w:t>I</w:t>
      </w:r>
      <w:r w:rsidR="001C62B3">
        <w:rPr>
          <w:b/>
          <w:sz w:val="32"/>
          <w:szCs w:val="32"/>
        </w:rPr>
        <w:t>nrichting verkoopruimte’</w:t>
      </w:r>
    </w:p>
    <w:p w:rsidR="00FE5F69" w:rsidRPr="00704871" w:rsidRDefault="00FE5F69" w:rsidP="00FE5F69">
      <w:pPr>
        <w:pStyle w:val="Geenafstand"/>
        <w:rPr>
          <w:b/>
          <w:sz w:val="22"/>
        </w:rPr>
      </w:pPr>
    </w:p>
    <w:p w:rsidR="00B3579D" w:rsidRPr="00704871" w:rsidRDefault="00B3579D" w:rsidP="00550EE2">
      <w:pPr>
        <w:pStyle w:val="Geenafstand"/>
        <w:rPr>
          <w:sz w:val="22"/>
        </w:rPr>
      </w:pPr>
      <w:r w:rsidRPr="00704871">
        <w:rPr>
          <w:sz w:val="22"/>
        </w:rPr>
        <w:t xml:space="preserve">Sfeerbepaling is een belangrijk item in de bloemenwinkel. </w:t>
      </w:r>
    </w:p>
    <w:p w:rsidR="00B3579D" w:rsidRPr="00704871" w:rsidRDefault="00B3579D" w:rsidP="00550EE2">
      <w:pPr>
        <w:pStyle w:val="Geenafstand"/>
        <w:rPr>
          <w:sz w:val="22"/>
        </w:rPr>
      </w:pPr>
      <w:r w:rsidRPr="00704871">
        <w:rPr>
          <w:sz w:val="22"/>
        </w:rPr>
        <w:t xml:space="preserve">Een bloemist kan bij iedere feestdag of bijzonder gelegenheid de etalage of (een gedeelte) van de winkel aanpassen om zo in te spelen op de sfeer van dat moment. </w:t>
      </w:r>
    </w:p>
    <w:p w:rsidR="00550EE2" w:rsidRPr="00704871" w:rsidRDefault="00B3579D" w:rsidP="00550EE2">
      <w:pPr>
        <w:pStyle w:val="Geenafstand"/>
        <w:rPr>
          <w:sz w:val="22"/>
        </w:rPr>
      </w:pPr>
      <w:r w:rsidRPr="00704871">
        <w:rPr>
          <w:sz w:val="22"/>
        </w:rPr>
        <w:t xml:space="preserve">Dat stimuleert de klant om producten te kopen om thuis ook zo’n sfeer te creëren. </w:t>
      </w:r>
    </w:p>
    <w:p w:rsidR="00B3579D" w:rsidRPr="00B3579D" w:rsidRDefault="00B3579D" w:rsidP="00550EE2">
      <w:pPr>
        <w:pStyle w:val="Geenafstand"/>
        <w:rPr>
          <w:sz w:val="24"/>
          <w:szCs w:val="24"/>
        </w:rPr>
      </w:pPr>
    </w:p>
    <w:p w:rsidR="00FE5F69" w:rsidRPr="00B3579D" w:rsidRDefault="00FE5F69" w:rsidP="00FE5F69">
      <w:pPr>
        <w:pStyle w:val="bundeltitel"/>
        <w:tabs>
          <w:tab w:val="left" w:pos="602"/>
          <w:tab w:val="left" w:pos="1701"/>
        </w:tabs>
        <w:rPr>
          <w:b w:val="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E5F69" w:rsidRPr="00B3579D" w:rsidTr="00F819DF">
        <w:tc>
          <w:tcPr>
            <w:tcW w:w="2547" w:type="dxa"/>
            <w:shd w:val="clear" w:color="auto" w:fill="000000" w:themeFill="text1"/>
          </w:tcPr>
          <w:p w:rsidR="00FE5F69" w:rsidRPr="00B3579D" w:rsidRDefault="00FE5F69" w:rsidP="00F819DF">
            <w:pPr>
              <w:pStyle w:val="Geenafstand"/>
              <w:rPr>
                <w:b/>
                <w:sz w:val="24"/>
                <w:szCs w:val="24"/>
              </w:rPr>
            </w:pPr>
            <w:r w:rsidRPr="00B3579D">
              <w:rPr>
                <w:b/>
                <w:sz w:val="24"/>
                <w:szCs w:val="24"/>
              </w:rPr>
              <w:t xml:space="preserve">Resultaat </w:t>
            </w:r>
          </w:p>
        </w:tc>
        <w:tc>
          <w:tcPr>
            <w:tcW w:w="6515" w:type="dxa"/>
          </w:tcPr>
          <w:p w:rsidR="00B3579D" w:rsidRDefault="00FE5F69" w:rsidP="00264638">
            <w:pPr>
              <w:spacing w:line="276" w:lineRule="auto"/>
            </w:pPr>
            <w:r w:rsidRPr="00B3579D">
              <w:t xml:space="preserve">Maak een </w:t>
            </w:r>
            <w:r w:rsidR="00B3579D">
              <w:t>planning voor een jaar van gebeurtenissen die inspireren om de winkelpresentatie aan te passen.</w:t>
            </w:r>
          </w:p>
          <w:p w:rsidR="00FE5F69" w:rsidRPr="00B3579D" w:rsidRDefault="00B3579D" w:rsidP="00B3579D">
            <w:pPr>
              <w:spacing w:line="276" w:lineRule="auto"/>
            </w:pPr>
            <w:r>
              <w:t xml:space="preserve">Maak een etalage of presentatie waarin een bepaalde sfeer een belangrijke rol speelt. </w:t>
            </w:r>
            <w:r w:rsidR="00FE5F69" w:rsidRPr="00B3579D">
              <w:t xml:space="preserve">  </w:t>
            </w:r>
          </w:p>
        </w:tc>
      </w:tr>
      <w:tr w:rsidR="00FE5F69" w:rsidRPr="001C62B3" w:rsidTr="00F819DF">
        <w:tc>
          <w:tcPr>
            <w:tcW w:w="2547" w:type="dxa"/>
            <w:shd w:val="clear" w:color="auto" w:fill="000000" w:themeFill="text1"/>
          </w:tcPr>
          <w:p w:rsidR="00FE5F69" w:rsidRPr="00B3579D" w:rsidRDefault="00FE5F69" w:rsidP="00F819DF">
            <w:pPr>
              <w:pStyle w:val="Geenafstand"/>
              <w:rPr>
                <w:b/>
                <w:sz w:val="24"/>
                <w:szCs w:val="24"/>
              </w:rPr>
            </w:pPr>
            <w:r w:rsidRPr="00B3579D">
              <w:rPr>
                <w:b/>
                <w:sz w:val="24"/>
                <w:szCs w:val="24"/>
              </w:rPr>
              <w:t xml:space="preserve">Belang </w:t>
            </w:r>
          </w:p>
        </w:tc>
        <w:tc>
          <w:tcPr>
            <w:tcW w:w="6515" w:type="dxa"/>
          </w:tcPr>
          <w:p w:rsidR="00FE5F69" w:rsidRPr="00B3579D" w:rsidRDefault="00FE5F69" w:rsidP="00B3579D">
            <w:pPr>
              <w:spacing w:line="276" w:lineRule="auto"/>
            </w:pPr>
            <w:r w:rsidRPr="00B3579D">
              <w:t xml:space="preserve">Door middel van deze opdracht leer je </w:t>
            </w:r>
            <w:r w:rsidR="00264638" w:rsidRPr="00B3579D">
              <w:t xml:space="preserve">hoe je op een inspirerende manier </w:t>
            </w:r>
            <w:r w:rsidR="00B3579D">
              <w:t>klanten kunt stimuleren tot aankoop van producten, passend in een sfeer.</w:t>
            </w:r>
            <w:r w:rsidR="005B6978" w:rsidRPr="00B3579D">
              <w:t xml:space="preserve"> </w:t>
            </w:r>
          </w:p>
        </w:tc>
      </w:tr>
    </w:tbl>
    <w:p w:rsidR="00FE5F69" w:rsidRPr="00403EB9" w:rsidRDefault="00FE5F69" w:rsidP="00FE5F69">
      <w:pPr>
        <w:pStyle w:val="Geenafstand"/>
        <w:rPr>
          <w:b/>
          <w:sz w:val="32"/>
          <w:szCs w:val="32"/>
        </w:rPr>
      </w:pPr>
    </w:p>
    <w:p w:rsidR="00264638" w:rsidRPr="00403EB9" w:rsidRDefault="00264638" w:rsidP="00264638">
      <w:pPr>
        <w:pStyle w:val="Geenafstand"/>
        <w:numPr>
          <w:ilvl w:val="0"/>
          <w:numId w:val="1"/>
        </w:numPr>
        <w:rPr>
          <w:szCs w:val="20"/>
        </w:rPr>
      </w:pPr>
      <w:r w:rsidRPr="00403EB9">
        <w:rPr>
          <w:szCs w:val="20"/>
        </w:rPr>
        <w:t xml:space="preserve">Bespreek de opdracht met je praktijkopleider. </w:t>
      </w:r>
    </w:p>
    <w:p w:rsidR="00B3579D" w:rsidRPr="00403EB9" w:rsidRDefault="00B3579D" w:rsidP="00B3579D">
      <w:pPr>
        <w:pStyle w:val="Geenafstand"/>
        <w:rPr>
          <w:szCs w:val="20"/>
        </w:rPr>
      </w:pPr>
    </w:p>
    <w:p w:rsidR="00264638" w:rsidRPr="00403EB9" w:rsidRDefault="00264638" w:rsidP="00264638">
      <w:pPr>
        <w:pStyle w:val="Geenafstand"/>
        <w:ind w:left="720"/>
        <w:rPr>
          <w:szCs w:val="20"/>
        </w:rPr>
      </w:pPr>
    </w:p>
    <w:p w:rsidR="00264638" w:rsidRPr="00403EB9" w:rsidRDefault="00B3579D" w:rsidP="00B3579D">
      <w:pPr>
        <w:pStyle w:val="Geenafstand"/>
        <w:numPr>
          <w:ilvl w:val="0"/>
          <w:numId w:val="1"/>
        </w:numPr>
      </w:pPr>
      <w:r w:rsidRPr="00403EB9">
        <w:rPr>
          <w:szCs w:val="20"/>
        </w:rPr>
        <w:t xml:space="preserve">Stel een themakalender op voor één jaar die gebruikt kan worden bij het maken van etalages en presentaties in de winkel.  </w:t>
      </w:r>
    </w:p>
    <w:p w:rsidR="00B3579D" w:rsidRPr="00403EB9" w:rsidRDefault="00B3579D" w:rsidP="00B3579D">
      <w:pPr>
        <w:pStyle w:val="Geenafstand"/>
        <w:rPr>
          <w:szCs w:val="20"/>
        </w:rPr>
      </w:pPr>
    </w:p>
    <w:p w:rsidR="00264638" w:rsidRPr="00403EB9" w:rsidRDefault="00403EB9" w:rsidP="00264638">
      <w:pPr>
        <w:pStyle w:val="Geenafstand"/>
        <w:numPr>
          <w:ilvl w:val="0"/>
          <w:numId w:val="1"/>
        </w:numPr>
        <w:rPr>
          <w:szCs w:val="20"/>
        </w:rPr>
      </w:pPr>
      <w:r w:rsidRPr="00403EB9">
        <w:rPr>
          <w:szCs w:val="20"/>
        </w:rPr>
        <w:t>Maak een ontwerp voor een etalage/ presentatie in een bepaalde</w:t>
      </w:r>
      <w:r w:rsidR="00264638" w:rsidRPr="00403EB9">
        <w:rPr>
          <w:szCs w:val="20"/>
        </w:rPr>
        <w:t xml:space="preserve"> sfeer</w:t>
      </w:r>
      <w:r w:rsidRPr="00403EB9">
        <w:rPr>
          <w:szCs w:val="20"/>
        </w:rPr>
        <w:t>.</w:t>
      </w:r>
    </w:p>
    <w:p w:rsidR="00403EB9" w:rsidRPr="00403EB9" w:rsidRDefault="00403EB9" w:rsidP="00403EB9">
      <w:pPr>
        <w:pStyle w:val="Lijstalinea"/>
      </w:pPr>
    </w:p>
    <w:p w:rsidR="00403EB9" w:rsidRPr="00403EB9" w:rsidRDefault="00403EB9" w:rsidP="00264638">
      <w:pPr>
        <w:pStyle w:val="Geenafstand"/>
        <w:numPr>
          <w:ilvl w:val="0"/>
          <w:numId w:val="1"/>
        </w:numPr>
        <w:rPr>
          <w:szCs w:val="20"/>
        </w:rPr>
      </w:pPr>
      <w:r w:rsidRPr="00403EB9">
        <w:rPr>
          <w:szCs w:val="20"/>
        </w:rPr>
        <w:t>Overleg wanneer je deze presentatie mag uitvoeren.</w:t>
      </w:r>
    </w:p>
    <w:p w:rsidR="00403EB9" w:rsidRPr="00403EB9" w:rsidRDefault="00403EB9" w:rsidP="00403EB9">
      <w:pPr>
        <w:pStyle w:val="Lijstalinea"/>
      </w:pPr>
    </w:p>
    <w:p w:rsidR="00403EB9" w:rsidRPr="00403EB9" w:rsidRDefault="00403EB9" w:rsidP="00264638">
      <w:pPr>
        <w:pStyle w:val="Geenafstand"/>
        <w:numPr>
          <w:ilvl w:val="0"/>
          <w:numId w:val="1"/>
        </w:numPr>
        <w:rPr>
          <w:szCs w:val="20"/>
        </w:rPr>
      </w:pPr>
      <w:r w:rsidRPr="00403EB9">
        <w:rPr>
          <w:szCs w:val="20"/>
        </w:rPr>
        <w:t>Stel een draaiboekje op met de werkvolgorde en aandachtspunten</w:t>
      </w:r>
    </w:p>
    <w:p w:rsidR="00403EB9" w:rsidRPr="00403EB9" w:rsidRDefault="00403EB9" w:rsidP="00403EB9">
      <w:pPr>
        <w:pStyle w:val="Lijstalinea"/>
      </w:pPr>
    </w:p>
    <w:p w:rsidR="00403EB9" w:rsidRPr="00403EB9" w:rsidRDefault="00403EB9" w:rsidP="00264638">
      <w:pPr>
        <w:pStyle w:val="Geenafstand"/>
        <w:numPr>
          <w:ilvl w:val="0"/>
          <w:numId w:val="1"/>
        </w:numPr>
        <w:rPr>
          <w:szCs w:val="20"/>
        </w:rPr>
      </w:pPr>
      <w:r w:rsidRPr="00403EB9">
        <w:rPr>
          <w:szCs w:val="20"/>
        </w:rPr>
        <w:t>Voer de presentatie uit.</w:t>
      </w:r>
    </w:p>
    <w:p w:rsidR="00403EB9" w:rsidRPr="00403EB9" w:rsidRDefault="00403EB9" w:rsidP="00403EB9">
      <w:pPr>
        <w:pStyle w:val="Lijstalinea"/>
      </w:pPr>
    </w:p>
    <w:p w:rsidR="00403EB9" w:rsidRPr="00403EB9" w:rsidRDefault="00403EB9" w:rsidP="00264638">
      <w:pPr>
        <w:pStyle w:val="Geenafstand"/>
        <w:numPr>
          <w:ilvl w:val="0"/>
          <w:numId w:val="1"/>
        </w:numPr>
        <w:rPr>
          <w:szCs w:val="20"/>
        </w:rPr>
      </w:pPr>
      <w:r w:rsidRPr="00403EB9">
        <w:rPr>
          <w:szCs w:val="20"/>
        </w:rPr>
        <w:t xml:space="preserve">Maak foto’s van de stappen en de definitieve presentatie. </w:t>
      </w:r>
    </w:p>
    <w:p w:rsidR="00403EB9" w:rsidRPr="00403EB9" w:rsidRDefault="00403EB9" w:rsidP="00403EB9">
      <w:pPr>
        <w:pStyle w:val="Lijstalinea"/>
      </w:pPr>
    </w:p>
    <w:p w:rsidR="00264638" w:rsidRPr="00403EB9" w:rsidRDefault="006B4569" w:rsidP="00264638">
      <w:pPr>
        <w:pStyle w:val="Geenafstand"/>
        <w:numPr>
          <w:ilvl w:val="0"/>
          <w:numId w:val="1"/>
        </w:numPr>
        <w:rPr>
          <w:szCs w:val="20"/>
        </w:rPr>
      </w:pPr>
      <w:r w:rsidRPr="00403EB9">
        <w:rPr>
          <w:szCs w:val="20"/>
        </w:rPr>
        <w:t>Verwerk de informatie in je</w:t>
      </w:r>
      <w:r w:rsidR="00264638" w:rsidRPr="00403EB9">
        <w:rPr>
          <w:szCs w:val="20"/>
        </w:rPr>
        <w:t xml:space="preserve"> verslag.</w:t>
      </w:r>
    </w:p>
    <w:p w:rsidR="006B4569" w:rsidRPr="00264638" w:rsidRDefault="006B4569" w:rsidP="006B4569">
      <w:pPr>
        <w:pStyle w:val="Geenafstand"/>
        <w:rPr>
          <w:szCs w:val="20"/>
        </w:rPr>
      </w:pPr>
    </w:p>
    <w:p w:rsidR="00FE5F69" w:rsidRPr="006605B2" w:rsidRDefault="00FE5F69" w:rsidP="00FE5F69">
      <w:pPr>
        <w:pStyle w:val="Geenafstand"/>
        <w:numPr>
          <w:ilvl w:val="0"/>
          <w:numId w:val="1"/>
        </w:numPr>
        <w:rPr>
          <w:szCs w:val="20"/>
        </w:rPr>
      </w:pPr>
      <w:r w:rsidRPr="006605B2">
        <w:rPr>
          <w:szCs w:val="20"/>
        </w:rPr>
        <w:t xml:space="preserve">Bespreek </w:t>
      </w:r>
      <w:r w:rsidR="00FC0B9C">
        <w:rPr>
          <w:szCs w:val="20"/>
        </w:rPr>
        <w:t>het verslag me</w:t>
      </w:r>
      <w:r w:rsidR="00304C1C">
        <w:rPr>
          <w:szCs w:val="20"/>
        </w:rPr>
        <w:t>t je prakt</w:t>
      </w:r>
      <w:r w:rsidR="00FC0B9C">
        <w:rPr>
          <w:szCs w:val="20"/>
        </w:rPr>
        <w:t xml:space="preserve">ijkopleider </w:t>
      </w:r>
      <w:r w:rsidRPr="006605B2">
        <w:rPr>
          <w:szCs w:val="20"/>
        </w:rPr>
        <w:t xml:space="preserve">en noteer de feedback.  </w:t>
      </w:r>
    </w:p>
    <w:p w:rsidR="00FE5F69" w:rsidRDefault="00FE5F69" w:rsidP="00FC0B9C">
      <w:pPr>
        <w:pStyle w:val="Geenafstand"/>
        <w:rPr>
          <w:szCs w:val="20"/>
        </w:rPr>
      </w:pPr>
    </w:p>
    <w:p w:rsidR="00FE5F69" w:rsidRPr="006605B2" w:rsidRDefault="00FE5F69" w:rsidP="00FE5F69">
      <w:pPr>
        <w:pStyle w:val="Geenafstand"/>
        <w:ind w:left="1440"/>
        <w:rPr>
          <w:szCs w:val="20"/>
        </w:rPr>
      </w:pPr>
    </w:p>
    <w:p w:rsidR="00EA6C5A" w:rsidRDefault="00EA6C5A">
      <w:pPr>
        <w:spacing w:after="160" w:line="259" w:lineRule="auto"/>
        <w:rPr>
          <w:rFonts w:eastAsiaTheme="minorHAnsi" w:cstheme="minorBidi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br w:type="page"/>
      </w:r>
    </w:p>
    <w:p w:rsidR="00FC0B9C" w:rsidRDefault="00FC0B9C" w:rsidP="00FC0B9C">
      <w:pPr>
        <w:pStyle w:val="Geenafstand"/>
        <w:rPr>
          <w:b/>
          <w:sz w:val="32"/>
          <w:szCs w:val="32"/>
        </w:rPr>
      </w:pPr>
      <w:r w:rsidRPr="00BD0791">
        <w:rPr>
          <w:b/>
          <w:sz w:val="32"/>
          <w:szCs w:val="32"/>
        </w:rPr>
        <w:lastRenderedPageBreak/>
        <w:t xml:space="preserve">Opdracht </w:t>
      </w:r>
      <w:r>
        <w:rPr>
          <w:b/>
          <w:sz w:val="32"/>
          <w:szCs w:val="32"/>
        </w:rPr>
        <w:t>3</w:t>
      </w:r>
      <w:r w:rsidRPr="00BD0791">
        <w:rPr>
          <w:b/>
          <w:sz w:val="32"/>
          <w:szCs w:val="32"/>
        </w:rPr>
        <w:t xml:space="preserve">: </w:t>
      </w:r>
      <w:r w:rsidR="00350598">
        <w:rPr>
          <w:b/>
          <w:sz w:val="32"/>
          <w:szCs w:val="32"/>
        </w:rPr>
        <w:t>‘</w:t>
      </w:r>
      <w:r w:rsidR="00F21B35">
        <w:rPr>
          <w:b/>
          <w:sz w:val="32"/>
          <w:szCs w:val="32"/>
        </w:rPr>
        <w:t>O</w:t>
      </w:r>
      <w:r w:rsidR="001C62B3">
        <w:rPr>
          <w:b/>
          <w:sz w:val="32"/>
          <w:szCs w:val="32"/>
        </w:rPr>
        <w:t>nderhoud verkoopruimte</w:t>
      </w:r>
      <w:r w:rsidR="00350598">
        <w:rPr>
          <w:b/>
          <w:sz w:val="32"/>
          <w:szCs w:val="32"/>
        </w:rPr>
        <w:t>’</w:t>
      </w:r>
    </w:p>
    <w:p w:rsidR="00FC0B9C" w:rsidRDefault="00FC0B9C" w:rsidP="00FC0B9C">
      <w:pPr>
        <w:pStyle w:val="Geenafstand"/>
        <w:rPr>
          <w:b/>
          <w:sz w:val="32"/>
          <w:szCs w:val="32"/>
        </w:rPr>
      </w:pPr>
    </w:p>
    <w:p w:rsidR="00FC0B9C" w:rsidRPr="00403EB9" w:rsidRDefault="00403EB9" w:rsidP="00350598">
      <w:pPr>
        <w:pStyle w:val="bundeltitel"/>
        <w:tabs>
          <w:tab w:val="left" w:pos="602"/>
          <w:tab w:val="left" w:pos="1701"/>
        </w:tabs>
        <w:rPr>
          <w:b w:val="0"/>
          <w:sz w:val="22"/>
          <w:szCs w:val="22"/>
        </w:rPr>
      </w:pPr>
      <w:r w:rsidRPr="00403EB9">
        <w:rPr>
          <w:b w:val="0"/>
          <w:sz w:val="22"/>
          <w:szCs w:val="22"/>
        </w:rPr>
        <w:t xml:space="preserve">Het is belangrijk om de verkoopruimtes en presentaties up-to-date te houden, om een verzorgde indruk achter te laten bij klanten.  </w:t>
      </w:r>
    </w:p>
    <w:p w:rsidR="00C26944" w:rsidRPr="001C62B3" w:rsidRDefault="00C26944" w:rsidP="00FC0B9C">
      <w:pPr>
        <w:pStyle w:val="bundeltitel"/>
        <w:tabs>
          <w:tab w:val="left" w:pos="602"/>
          <w:tab w:val="left" w:pos="1701"/>
        </w:tabs>
        <w:rPr>
          <w:b w:val="0"/>
          <w:sz w:val="22"/>
          <w:szCs w:val="22"/>
          <w:highlight w:val="yellow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C0B9C" w:rsidRPr="001C62B3" w:rsidTr="00F819DF">
        <w:tc>
          <w:tcPr>
            <w:tcW w:w="2547" w:type="dxa"/>
            <w:shd w:val="clear" w:color="auto" w:fill="000000" w:themeFill="text1"/>
          </w:tcPr>
          <w:p w:rsidR="00FC0B9C" w:rsidRPr="00C26944" w:rsidRDefault="00FC0B9C" w:rsidP="00F819DF">
            <w:pPr>
              <w:pStyle w:val="Geenafstand"/>
              <w:rPr>
                <w:b/>
                <w:sz w:val="24"/>
                <w:szCs w:val="24"/>
              </w:rPr>
            </w:pPr>
            <w:r w:rsidRPr="00C26944">
              <w:rPr>
                <w:b/>
                <w:sz w:val="24"/>
                <w:szCs w:val="24"/>
              </w:rPr>
              <w:t xml:space="preserve">Resultaat </w:t>
            </w:r>
          </w:p>
        </w:tc>
        <w:tc>
          <w:tcPr>
            <w:tcW w:w="6515" w:type="dxa"/>
          </w:tcPr>
          <w:p w:rsidR="00FC0B9C" w:rsidRPr="00C26944" w:rsidRDefault="00C26944" w:rsidP="00350598">
            <w:pPr>
              <w:spacing w:line="276" w:lineRule="auto"/>
            </w:pPr>
            <w:r w:rsidRPr="00C26944">
              <w:t xml:space="preserve">Stel een plan </w:t>
            </w:r>
            <w:r w:rsidR="0051249A">
              <w:t xml:space="preserve">op </w:t>
            </w:r>
            <w:r w:rsidRPr="00C26944">
              <w:t xml:space="preserve">met aandachtspunten bij </w:t>
            </w:r>
            <w:r w:rsidR="0051249A">
              <w:t xml:space="preserve">het </w:t>
            </w:r>
            <w:r w:rsidRPr="00C26944">
              <w:t xml:space="preserve">up-to-date houden van de verkoopruimte en de presentaties. </w:t>
            </w:r>
            <w:r w:rsidR="00FC0B9C" w:rsidRPr="00C26944">
              <w:t xml:space="preserve">  </w:t>
            </w:r>
          </w:p>
        </w:tc>
      </w:tr>
      <w:tr w:rsidR="00FC0B9C" w:rsidRPr="001C62B3" w:rsidTr="00F819DF">
        <w:tc>
          <w:tcPr>
            <w:tcW w:w="2547" w:type="dxa"/>
            <w:shd w:val="clear" w:color="auto" w:fill="000000" w:themeFill="text1"/>
          </w:tcPr>
          <w:p w:rsidR="00FC0B9C" w:rsidRPr="00C26944" w:rsidRDefault="00FC0B9C" w:rsidP="00F819DF">
            <w:pPr>
              <w:pStyle w:val="Geenafstand"/>
              <w:rPr>
                <w:b/>
                <w:sz w:val="24"/>
                <w:szCs w:val="24"/>
              </w:rPr>
            </w:pPr>
            <w:r w:rsidRPr="00C26944">
              <w:rPr>
                <w:b/>
                <w:sz w:val="24"/>
                <w:szCs w:val="24"/>
              </w:rPr>
              <w:t xml:space="preserve">Belang </w:t>
            </w:r>
          </w:p>
        </w:tc>
        <w:tc>
          <w:tcPr>
            <w:tcW w:w="6515" w:type="dxa"/>
          </w:tcPr>
          <w:p w:rsidR="00FC0B9C" w:rsidRPr="00C26944" w:rsidRDefault="00FC0B9C" w:rsidP="00C26944">
            <w:pPr>
              <w:spacing w:line="276" w:lineRule="auto"/>
            </w:pPr>
            <w:r w:rsidRPr="00C26944">
              <w:t xml:space="preserve">Door middel van deze opdracht leer je </w:t>
            </w:r>
            <w:r w:rsidR="00C26944" w:rsidRPr="00C26944">
              <w:t xml:space="preserve">bewust met de verzorging bezig te zijn. </w:t>
            </w:r>
            <w:r w:rsidRPr="00C26944">
              <w:t xml:space="preserve">  </w:t>
            </w:r>
          </w:p>
        </w:tc>
      </w:tr>
    </w:tbl>
    <w:p w:rsidR="00FC0B9C" w:rsidRPr="001C62B3" w:rsidRDefault="00FC0B9C" w:rsidP="00FC0B9C">
      <w:pPr>
        <w:pStyle w:val="Geenafstand"/>
        <w:rPr>
          <w:b/>
          <w:sz w:val="32"/>
          <w:szCs w:val="32"/>
          <w:highlight w:val="yellow"/>
        </w:rPr>
      </w:pPr>
    </w:p>
    <w:p w:rsidR="00C26944" w:rsidRDefault="00C26944" w:rsidP="00350598">
      <w:pPr>
        <w:pStyle w:val="Geenafstand"/>
        <w:numPr>
          <w:ilvl w:val="0"/>
          <w:numId w:val="1"/>
        </w:numPr>
        <w:rPr>
          <w:szCs w:val="20"/>
        </w:rPr>
      </w:pPr>
      <w:r>
        <w:rPr>
          <w:szCs w:val="20"/>
        </w:rPr>
        <w:t>Stel een overzichtelijk schema op met de noodzakelijke werkzaamheden.</w:t>
      </w:r>
    </w:p>
    <w:p w:rsidR="00C26944" w:rsidRDefault="00C26944" w:rsidP="00C26944">
      <w:pPr>
        <w:pStyle w:val="Geenafstand"/>
        <w:ind w:left="720"/>
        <w:rPr>
          <w:szCs w:val="20"/>
        </w:rPr>
      </w:pPr>
    </w:p>
    <w:p w:rsidR="00C26944" w:rsidRDefault="00C26944" w:rsidP="00350598">
      <w:pPr>
        <w:pStyle w:val="Geenafstand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Geef aan wie, wat en wanneer alles moet gebeuren. </w:t>
      </w:r>
    </w:p>
    <w:p w:rsidR="00C26944" w:rsidRDefault="00C26944" w:rsidP="00C26944">
      <w:pPr>
        <w:pStyle w:val="Geenafstand"/>
        <w:ind w:left="720"/>
        <w:rPr>
          <w:szCs w:val="20"/>
        </w:rPr>
      </w:pPr>
    </w:p>
    <w:p w:rsidR="00C26944" w:rsidRDefault="00C26944" w:rsidP="00350598">
      <w:pPr>
        <w:pStyle w:val="Geenafstand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Geef aan wat de aandachtspunten zijn. </w:t>
      </w:r>
    </w:p>
    <w:p w:rsidR="00C26944" w:rsidRDefault="00C26944" w:rsidP="00C26944">
      <w:pPr>
        <w:pStyle w:val="Lijstalinea"/>
      </w:pPr>
    </w:p>
    <w:p w:rsidR="00350598" w:rsidRPr="00350598" w:rsidRDefault="00350598" w:rsidP="00350598">
      <w:pPr>
        <w:pStyle w:val="Geenafstand"/>
        <w:numPr>
          <w:ilvl w:val="0"/>
          <w:numId w:val="1"/>
        </w:numPr>
        <w:rPr>
          <w:szCs w:val="20"/>
        </w:rPr>
      </w:pPr>
      <w:r w:rsidRPr="00350598">
        <w:rPr>
          <w:szCs w:val="20"/>
        </w:rPr>
        <w:t xml:space="preserve">Verwerk </w:t>
      </w:r>
      <w:r w:rsidR="00F90FD6">
        <w:rPr>
          <w:szCs w:val="20"/>
        </w:rPr>
        <w:t xml:space="preserve">de gegevens in een </w:t>
      </w:r>
      <w:r w:rsidRPr="00350598">
        <w:rPr>
          <w:szCs w:val="20"/>
        </w:rPr>
        <w:t>verslag.</w:t>
      </w:r>
    </w:p>
    <w:p w:rsidR="00FC0B9C" w:rsidRDefault="00FC0B9C" w:rsidP="00F90FD6">
      <w:pPr>
        <w:pStyle w:val="Geenafstand"/>
        <w:rPr>
          <w:szCs w:val="20"/>
        </w:rPr>
      </w:pPr>
    </w:p>
    <w:p w:rsidR="00FC0B9C" w:rsidRPr="006605B2" w:rsidRDefault="00FC0B9C" w:rsidP="00FC0B9C">
      <w:pPr>
        <w:pStyle w:val="Geenafstand"/>
        <w:numPr>
          <w:ilvl w:val="0"/>
          <w:numId w:val="1"/>
        </w:numPr>
        <w:rPr>
          <w:szCs w:val="20"/>
        </w:rPr>
      </w:pPr>
      <w:r w:rsidRPr="006605B2">
        <w:rPr>
          <w:szCs w:val="20"/>
        </w:rPr>
        <w:t xml:space="preserve">Bespreek </w:t>
      </w:r>
      <w:r w:rsidR="00304C1C">
        <w:rPr>
          <w:szCs w:val="20"/>
        </w:rPr>
        <w:t>het verslag met je prakt</w:t>
      </w:r>
      <w:r>
        <w:rPr>
          <w:szCs w:val="20"/>
        </w:rPr>
        <w:t xml:space="preserve">ijkopleider </w:t>
      </w:r>
      <w:r w:rsidRPr="006605B2">
        <w:rPr>
          <w:szCs w:val="20"/>
        </w:rPr>
        <w:t xml:space="preserve">en noteer de feedback.  </w:t>
      </w:r>
    </w:p>
    <w:p w:rsidR="00FC0B9C" w:rsidRDefault="00FC0B9C" w:rsidP="00FC0B9C">
      <w:pPr>
        <w:pStyle w:val="Geenafstand"/>
        <w:rPr>
          <w:szCs w:val="20"/>
        </w:rPr>
      </w:pPr>
    </w:p>
    <w:p w:rsidR="00FC0B9C" w:rsidRPr="006605B2" w:rsidRDefault="00FC0B9C" w:rsidP="00FC0B9C">
      <w:pPr>
        <w:pStyle w:val="Geenafstand"/>
        <w:ind w:left="1440"/>
        <w:rPr>
          <w:szCs w:val="20"/>
        </w:rPr>
      </w:pPr>
    </w:p>
    <w:p w:rsidR="00F819DF" w:rsidRDefault="00F819DF" w:rsidP="00FE5F69">
      <w:pPr>
        <w:pStyle w:val="Geenafstand"/>
        <w:rPr>
          <w:b/>
          <w:sz w:val="32"/>
          <w:szCs w:val="32"/>
        </w:rPr>
      </w:pPr>
    </w:p>
    <w:p w:rsidR="00F90FD6" w:rsidRDefault="00F90FD6" w:rsidP="00FE5F69">
      <w:pPr>
        <w:pStyle w:val="Geenafstand"/>
        <w:rPr>
          <w:b/>
          <w:sz w:val="32"/>
          <w:szCs w:val="32"/>
        </w:rPr>
      </w:pPr>
    </w:p>
    <w:p w:rsidR="00F90FD6" w:rsidRDefault="00F90FD6" w:rsidP="00FE5F69">
      <w:pPr>
        <w:pStyle w:val="Geenafstand"/>
        <w:rPr>
          <w:b/>
          <w:sz w:val="32"/>
          <w:szCs w:val="32"/>
        </w:rPr>
      </w:pPr>
    </w:p>
    <w:p w:rsidR="00C26944" w:rsidRDefault="00C26944" w:rsidP="00FE5F69">
      <w:pPr>
        <w:pStyle w:val="Geenafstand"/>
        <w:rPr>
          <w:b/>
          <w:sz w:val="32"/>
          <w:szCs w:val="32"/>
        </w:rPr>
      </w:pPr>
    </w:p>
    <w:p w:rsidR="00C26944" w:rsidRDefault="00C26944" w:rsidP="00FE5F69">
      <w:pPr>
        <w:pStyle w:val="Geenafstand"/>
        <w:rPr>
          <w:b/>
          <w:sz w:val="32"/>
          <w:szCs w:val="32"/>
        </w:rPr>
      </w:pPr>
    </w:p>
    <w:p w:rsidR="00C26944" w:rsidRDefault="00C26944" w:rsidP="00FE5F69">
      <w:pPr>
        <w:pStyle w:val="Geenafstand"/>
        <w:rPr>
          <w:b/>
          <w:sz w:val="32"/>
          <w:szCs w:val="32"/>
        </w:rPr>
      </w:pPr>
    </w:p>
    <w:p w:rsidR="00F819DF" w:rsidRDefault="00F819DF" w:rsidP="00FE5F69">
      <w:pPr>
        <w:pStyle w:val="Geenafstand"/>
        <w:rPr>
          <w:b/>
          <w:sz w:val="32"/>
          <w:szCs w:val="32"/>
        </w:rPr>
      </w:pPr>
    </w:p>
    <w:p w:rsidR="00F819DF" w:rsidRPr="00BD0791" w:rsidRDefault="00F819DF" w:rsidP="00FE5F69">
      <w:pPr>
        <w:pStyle w:val="Geenafstand"/>
        <w:rPr>
          <w:b/>
          <w:sz w:val="32"/>
          <w:szCs w:val="32"/>
        </w:rPr>
      </w:pPr>
    </w:p>
    <w:p w:rsidR="00EA6C5A" w:rsidRDefault="00EA6C5A">
      <w:pPr>
        <w:spacing w:after="160" w:line="259" w:lineRule="auto"/>
        <w:rPr>
          <w:rFonts w:eastAsiaTheme="minorHAnsi" w:cstheme="minorBidi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lastRenderedPageBreak/>
        <w:br w:type="page"/>
      </w:r>
    </w:p>
    <w:p w:rsidR="001C62B3" w:rsidRDefault="00F819DF" w:rsidP="00F819DF">
      <w:pPr>
        <w:pStyle w:val="Geenafstand"/>
        <w:rPr>
          <w:b/>
          <w:sz w:val="32"/>
          <w:szCs w:val="32"/>
        </w:rPr>
      </w:pPr>
      <w:r w:rsidRPr="00BD0791">
        <w:rPr>
          <w:b/>
          <w:sz w:val="32"/>
          <w:szCs w:val="32"/>
        </w:rPr>
        <w:lastRenderedPageBreak/>
        <w:t xml:space="preserve">Opdracht </w:t>
      </w:r>
      <w:r>
        <w:rPr>
          <w:b/>
          <w:sz w:val="32"/>
          <w:szCs w:val="32"/>
        </w:rPr>
        <w:t>4</w:t>
      </w:r>
      <w:r w:rsidRPr="00BD0791">
        <w:rPr>
          <w:b/>
          <w:sz w:val="32"/>
          <w:szCs w:val="32"/>
        </w:rPr>
        <w:t xml:space="preserve">: </w:t>
      </w:r>
      <w:r w:rsidR="001C62B3">
        <w:rPr>
          <w:b/>
          <w:sz w:val="32"/>
          <w:szCs w:val="32"/>
        </w:rPr>
        <w:t xml:space="preserve">‘Voorraadbeheer’ </w:t>
      </w:r>
    </w:p>
    <w:p w:rsidR="00EA6C5A" w:rsidRDefault="00EA6C5A" w:rsidP="00F819DF">
      <w:pPr>
        <w:pStyle w:val="Geenafstand"/>
        <w:rPr>
          <w:b/>
          <w:sz w:val="32"/>
          <w:szCs w:val="32"/>
        </w:rPr>
      </w:pPr>
    </w:p>
    <w:p w:rsidR="00F819DF" w:rsidRPr="00C26944" w:rsidRDefault="00C26944" w:rsidP="00F819DF">
      <w:pPr>
        <w:pStyle w:val="bundeltitel"/>
        <w:tabs>
          <w:tab w:val="left" w:pos="602"/>
          <w:tab w:val="left" w:pos="1701"/>
        </w:tabs>
        <w:rPr>
          <w:b w:val="0"/>
          <w:sz w:val="22"/>
          <w:szCs w:val="22"/>
        </w:rPr>
      </w:pPr>
      <w:r w:rsidRPr="00C26944">
        <w:rPr>
          <w:b w:val="0"/>
          <w:sz w:val="22"/>
          <w:szCs w:val="22"/>
        </w:rPr>
        <w:t>Nee verkopen willen we liever niet!</w:t>
      </w:r>
    </w:p>
    <w:p w:rsidR="00C26944" w:rsidRPr="00C26944" w:rsidRDefault="00C26944" w:rsidP="00F819DF">
      <w:pPr>
        <w:pStyle w:val="bundeltitel"/>
        <w:tabs>
          <w:tab w:val="left" w:pos="602"/>
          <w:tab w:val="left" w:pos="1701"/>
        </w:tabs>
        <w:rPr>
          <w:b w:val="0"/>
          <w:sz w:val="22"/>
          <w:szCs w:val="22"/>
        </w:rPr>
      </w:pPr>
      <w:r w:rsidRPr="00C26944">
        <w:rPr>
          <w:b w:val="0"/>
          <w:sz w:val="22"/>
          <w:szCs w:val="22"/>
        </w:rPr>
        <w:t>Daarom is het belangrijk om de voorraad goed op peil te houden.</w:t>
      </w:r>
    </w:p>
    <w:p w:rsidR="00C26944" w:rsidRPr="00C26944" w:rsidRDefault="00C26944" w:rsidP="00F819DF">
      <w:pPr>
        <w:pStyle w:val="bundeltitel"/>
        <w:tabs>
          <w:tab w:val="left" w:pos="602"/>
          <w:tab w:val="left" w:pos="1701"/>
        </w:tabs>
        <w:rPr>
          <w:b w:val="0"/>
          <w:sz w:val="22"/>
          <w:szCs w:val="22"/>
        </w:rPr>
      </w:pPr>
      <w:r w:rsidRPr="00C26944">
        <w:rPr>
          <w:b w:val="0"/>
          <w:sz w:val="22"/>
          <w:szCs w:val="22"/>
        </w:rPr>
        <w:t xml:space="preserve">Ook is het van belang zo in te kopen dat we volgens de laatste trend werken. En dat de prijs  van de producten aantrekkelijk is. </w:t>
      </w:r>
    </w:p>
    <w:p w:rsidR="00F819DF" w:rsidRPr="00C26944" w:rsidRDefault="00F819DF" w:rsidP="00F819DF">
      <w:pPr>
        <w:pStyle w:val="bundeltitel"/>
        <w:tabs>
          <w:tab w:val="left" w:pos="602"/>
          <w:tab w:val="left" w:pos="1701"/>
        </w:tabs>
        <w:rPr>
          <w:b w:val="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819DF" w:rsidRPr="00C26944" w:rsidTr="00F819DF">
        <w:tc>
          <w:tcPr>
            <w:tcW w:w="2547" w:type="dxa"/>
            <w:shd w:val="clear" w:color="auto" w:fill="000000" w:themeFill="text1"/>
          </w:tcPr>
          <w:p w:rsidR="00F819DF" w:rsidRPr="00C26944" w:rsidRDefault="00F819DF" w:rsidP="00F819DF">
            <w:pPr>
              <w:pStyle w:val="Geenafstand"/>
              <w:rPr>
                <w:b/>
                <w:sz w:val="24"/>
                <w:szCs w:val="24"/>
              </w:rPr>
            </w:pPr>
            <w:r w:rsidRPr="00C26944">
              <w:rPr>
                <w:b/>
                <w:sz w:val="24"/>
                <w:szCs w:val="24"/>
              </w:rPr>
              <w:t xml:space="preserve">Resultaat </w:t>
            </w:r>
          </w:p>
        </w:tc>
        <w:tc>
          <w:tcPr>
            <w:tcW w:w="6515" w:type="dxa"/>
          </w:tcPr>
          <w:p w:rsidR="00F819DF" w:rsidRPr="00C26944" w:rsidRDefault="00C26944" w:rsidP="00F90FD6">
            <w:pPr>
              <w:spacing w:line="276" w:lineRule="auto"/>
            </w:pPr>
            <w:r w:rsidRPr="00C26944">
              <w:t>Beheer een product of productgroep m.b.t. inkoop en beheer.</w:t>
            </w:r>
            <w:r w:rsidR="00F90FD6" w:rsidRPr="00C26944">
              <w:t xml:space="preserve"> </w:t>
            </w:r>
            <w:r w:rsidR="00F819DF" w:rsidRPr="00C26944">
              <w:t xml:space="preserve">  </w:t>
            </w:r>
          </w:p>
        </w:tc>
      </w:tr>
      <w:tr w:rsidR="00F819DF" w:rsidRPr="001C62B3" w:rsidTr="00F819DF">
        <w:tc>
          <w:tcPr>
            <w:tcW w:w="2547" w:type="dxa"/>
            <w:shd w:val="clear" w:color="auto" w:fill="000000" w:themeFill="text1"/>
          </w:tcPr>
          <w:p w:rsidR="00F819DF" w:rsidRPr="00C26944" w:rsidRDefault="00F819DF" w:rsidP="00F819DF">
            <w:pPr>
              <w:pStyle w:val="Geenafstand"/>
              <w:rPr>
                <w:b/>
                <w:sz w:val="24"/>
                <w:szCs w:val="24"/>
              </w:rPr>
            </w:pPr>
            <w:r w:rsidRPr="00C26944">
              <w:rPr>
                <w:b/>
                <w:sz w:val="24"/>
                <w:szCs w:val="24"/>
              </w:rPr>
              <w:t xml:space="preserve">Belang </w:t>
            </w:r>
          </w:p>
        </w:tc>
        <w:tc>
          <w:tcPr>
            <w:tcW w:w="6515" w:type="dxa"/>
          </w:tcPr>
          <w:p w:rsidR="00F819DF" w:rsidRPr="00C26944" w:rsidRDefault="00F819DF" w:rsidP="00C26944">
            <w:pPr>
              <w:spacing w:line="276" w:lineRule="auto"/>
            </w:pPr>
            <w:r w:rsidRPr="00C26944">
              <w:t xml:space="preserve">Door middel van deze opdracht leer je </w:t>
            </w:r>
            <w:r w:rsidR="00F90FD6" w:rsidRPr="00C26944">
              <w:t xml:space="preserve">hoe </w:t>
            </w:r>
            <w:r w:rsidR="00C26944" w:rsidRPr="00C26944">
              <w:t xml:space="preserve">je voorraad op peil houdt en economisch kunt inkopen. </w:t>
            </w:r>
            <w:r w:rsidR="00F90FD6" w:rsidRPr="00C26944">
              <w:t xml:space="preserve"> </w:t>
            </w:r>
            <w:r w:rsidRPr="00C26944">
              <w:t xml:space="preserve">  </w:t>
            </w:r>
          </w:p>
        </w:tc>
      </w:tr>
    </w:tbl>
    <w:p w:rsidR="00F819DF" w:rsidRPr="001C62B3" w:rsidRDefault="00F819DF" w:rsidP="00F819DF">
      <w:pPr>
        <w:pStyle w:val="Geenafstand"/>
        <w:rPr>
          <w:b/>
          <w:sz w:val="32"/>
          <w:szCs w:val="32"/>
          <w:highlight w:val="yellow"/>
        </w:rPr>
      </w:pPr>
    </w:p>
    <w:p w:rsidR="00F819DF" w:rsidRPr="00294563" w:rsidRDefault="00F819DF" w:rsidP="00F819DF">
      <w:pPr>
        <w:pStyle w:val="Geenafstand"/>
        <w:numPr>
          <w:ilvl w:val="0"/>
          <w:numId w:val="1"/>
        </w:numPr>
        <w:rPr>
          <w:szCs w:val="20"/>
        </w:rPr>
      </w:pPr>
      <w:r w:rsidRPr="00294563">
        <w:rPr>
          <w:szCs w:val="20"/>
        </w:rPr>
        <w:t xml:space="preserve">Overleg met je praktijkopleider </w:t>
      </w:r>
      <w:r w:rsidR="00105520" w:rsidRPr="00294563">
        <w:rPr>
          <w:szCs w:val="20"/>
        </w:rPr>
        <w:t>wanneer je de opdracht kunt</w:t>
      </w:r>
      <w:r w:rsidRPr="00294563">
        <w:rPr>
          <w:szCs w:val="20"/>
        </w:rPr>
        <w:t xml:space="preserve"> uitvoeren.</w:t>
      </w:r>
    </w:p>
    <w:p w:rsidR="00F819DF" w:rsidRPr="00294563" w:rsidRDefault="00F819DF" w:rsidP="00F819DF">
      <w:pPr>
        <w:pStyle w:val="Geenafstand"/>
        <w:rPr>
          <w:szCs w:val="20"/>
        </w:rPr>
      </w:pPr>
    </w:p>
    <w:p w:rsidR="00F819DF" w:rsidRPr="00294563" w:rsidRDefault="00C26944" w:rsidP="0047026D">
      <w:pPr>
        <w:pStyle w:val="Geenafstand"/>
        <w:numPr>
          <w:ilvl w:val="0"/>
          <w:numId w:val="1"/>
        </w:numPr>
        <w:rPr>
          <w:szCs w:val="20"/>
        </w:rPr>
      </w:pPr>
      <w:r w:rsidRPr="00294563">
        <w:rPr>
          <w:szCs w:val="20"/>
        </w:rPr>
        <w:t xml:space="preserve">Bespreek de opdracht </w:t>
      </w:r>
      <w:r w:rsidR="00F819DF" w:rsidRPr="00294563">
        <w:rPr>
          <w:szCs w:val="20"/>
        </w:rPr>
        <w:t xml:space="preserve">met je praktijkopleider </w:t>
      </w:r>
      <w:r w:rsidRPr="00294563">
        <w:rPr>
          <w:szCs w:val="20"/>
        </w:rPr>
        <w:t xml:space="preserve">aan de hand van de </w:t>
      </w:r>
      <w:r w:rsidR="00EC7922" w:rsidRPr="00294563">
        <w:rPr>
          <w:szCs w:val="20"/>
        </w:rPr>
        <w:t>onderstaande punten:</w:t>
      </w:r>
      <w:r w:rsidR="0081055F" w:rsidRPr="00294563">
        <w:rPr>
          <w:szCs w:val="20"/>
        </w:rPr>
        <w:t xml:space="preserve"> </w:t>
      </w:r>
    </w:p>
    <w:p w:rsidR="00C26944" w:rsidRPr="00294563" w:rsidRDefault="00C26944" w:rsidP="00C26944">
      <w:pPr>
        <w:pStyle w:val="Lijstalinea"/>
      </w:pPr>
    </w:p>
    <w:p w:rsidR="00C26944" w:rsidRPr="00294563" w:rsidRDefault="00294563" w:rsidP="00C26944">
      <w:pPr>
        <w:pStyle w:val="Geenafstand"/>
        <w:numPr>
          <w:ilvl w:val="1"/>
          <w:numId w:val="1"/>
        </w:numPr>
        <w:rPr>
          <w:szCs w:val="20"/>
        </w:rPr>
      </w:pPr>
      <w:r w:rsidRPr="00294563">
        <w:rPr>
          <w:szCs w:val="20"/>
        </w:rPr>
        <w:t>Welke productgroep jij gaat beheren</w:t>
      </w:r>
    </w:p>
    <w:p w:rsidR="00294563" w:rsidRPr="00294563" w:rsidRDefault="00294563" w:rsidP="00294563">
      <w:pPr>
        <w:pStyle w:val="Geenafstand"/>
        <w:ind w:left="720"/>
        <w:rPr>
          <w:szCs w:val="20"/>
        </w:rPr>
      </w:pPr>
    </w:p>
    <w:p w:rsidR="00105520" w:rsidRPr="00294563" w:rsidRDefault="00294563" w:rsidP="00105520">
      <w:pPr>
        <w:pStyle w:val="Lijstalinea"/>
        <w:numPr>
          <w:ilvl w:val="1"/>
          <w:numId w:val="1"/>
        </w:numPr>
        <w:rPr>
          <w:rFonts w:cs="Arial"/>
          <w:b/>
          <w:bCs/>
        </w:rPr>
      </w:pPr>
      <w:r w:rsidRPr="00294563">
        <w:rPr>
          <w:rFonts w:cs="Arial"/>
        </w:rPr>
        <w:t>Voor welke</w:t>
      </w:r>
      <w:r w:rsidR="00105520" w:rsidRPr="00294563">
        <w:rPr>
          <w:rFonts w:cs="Arial"/>
        </w:rPr>
        <w:t xml:space="preserve"> doelgroep </w:t>
      </w:r>
      <w:r w:rsidRPr="00294563">
        <w:rPr>
          <w:rFonts w:cs="Arial"/>
        </w:rPr>
        <w:t xml:space="preserve">de producten bestemd zijn </w:t>
      </w:r>
    </w:p>
    <w:p w:rsidR="00294563" w:rsidRPr="00294563" w:rsidRDefault="00294563" w:rsidP="00294563">
      <w:pPr>
        <w:pStyle w:val="Lijstalinea"/>
        <w:rPr>
          <w:rFonts w:cs="Arial"/>
          <w:b/>
          <w:bCs/>
        </w:rPr>
      </w:pPr>
    </w:p>
    <w:p w:rsidR="00294563" w:rsidRPr="00294563" w:rsidRDefault="00294563" w:rsidP="00105520">
      <w:pPr>
        <w:pStyle w:val="Lijstalinea"/>
        <w:numPr>
          <w:ilvl w:val="1"/>
          <w:numId w:val="1"/>
        </w:numPr>
        <w:rPr>
          <w:rFonts w:cs="Arial"/>
          <w:b/>
          <w:bCs/>
        </w:rPr>
      </w:pPr>
      <w:r w:rsidRPr="00294563">
        <w:rPr>
          <w:rFonts w:cs="Arial"/>
          <w:bCs/>
        </w:rPr>
        <w:t>Welke eisen je praktijkopleider aan de producten stelt</w:t>
      </w:r>
    </w:p>
    <w:p w:rsidR="00294563" w:rsidRPr="00294563" w:rsidRDefault="00294563" w:rsidP="00294563">
      <w:pPr>
        <w:pStyle w:val="Lijstalinea"/>
        <w:rPr>
          <w:rFonts w:cs="Arial"/>
          <w:bCs/>
        </w:rPr>
      </w:pPr>
    </w:p>
    <w:p w:rsidR="00294563" w:rsidRPr="00294563" w:rsidRDefault="00294563" w:rsidP="00105520">
      <w:pPr>
        <w:pStyle w:val="Lijstalinea"/>
        <w:numPr>
          <w:ilvl w:val="1"/>
          <w:numId w:val="1"/>
        </w:numPr>
        <w:rPr>
          <w:rFonts w:cs="Arial"/>
          <w:b/>
          <w:bCs/>
        </w:rPr>
      </w:pPr>
      <w:r w:rsidRPr="00294563">
        <w:rPr>
          <w:rFonts w:cs="Arial"/>
          <w:bCs/>
        </w:rPr>
        <w:t xml:space="preserve">Wat de huidige trends voor deze productgroep zijn </w:t>
      </w:r>
    </w:p>
    <w:p w:rsidR="00294563" w:rsidRPr="00294563" w:rsidRDefault="00294563" w:rsidP="00294563">
      <w:pPr>
        <w:pStyle w:val="Lijstalinea"/>
        <w:rPr>
          <w:rFonts w:cs="Arial"/>
          <w:b/>
          <w:bCs/>
        </w:rPr>
      </w:pPr>
    </w:p>
    <w:p w:rsidR="00294563" w:rsidRPr="00294563" w:rsidRDefault="00294563" w:rsidP="00105520">
      <w:pPr>
        <w:pStyle w:val="Lijstalinea"/>
        <w:numPr>
          <w:ilvl w:val="1"/>
          <w:numId w:val="1"/>
        </w:numPr>
        <w:rPr>
          <w:rFonts w:cs="Arial"/>
          <w:bCs/>
        </w:rPr>
      </w:pPr>
      <w:r w:rsidRPr="00294563">
        <w:rPr>
          <w:rFonts w:cs="Arial"/>
          <w:bCs/>
        </w:rPr>
        <w:t>Hoe en waar de producten het gunstigst kunnen worden ingekocht</w:t>
      </w:r>
    </w:p>
    <w:p w:rsidR="00201A44" w:rsidRPr="00294563" w:rsidRDefault="00201A44" w:rsidP="00201A44">
      <w:pPr>
        <w:pStyle w:val="Lijstalinea"/>
        <w:ind w:left="1440"/>
        <w:rPr>
          <w:rFonts w:cs="Arial"/>
          <w:bCs/>
        </w:rPr>
      </w:pPr>
    </w:p>
    <w:p w:rsidR="00294563" w:rsidRPr="00294563" w:rsidRDefault="00294563" w:rsidP="00105520">
      <w:pPr>
        <w:pStyle w:val="Lijstalinea"/>
        <w:numPr>
          <w:ilvl w:val="1"/>
          <w:numId w:val="1"/>
        </w:numPr>
        <w:rPr>
          <w:rFonts w:cs="Arial"/>
        </w:rPr>
      </w:pPr>
      <w:r w:rsidRPr="00294563">
        <w:rPr>
          <w:rFonts w:cs="Arial"/>
        </w:rPr>
        <w:t>Hoe je de verkoopprijs moet vaststellen.</w:t>
      </w:r>
    </w:p>
    <w:p w:rsidR="00294563" w:rsidRPr="00294563" w:rsidRDefault="00294563" w:rsidP="00294563">
      <w:pPr>
        <w:pStyle w:val="Lijstalinea"/>
        <w:rPr>
          <w:rFonts w:cs="Arial"/>
        </w:rPr>
      </w:pPr>
    </w:p>
    <w:p w:rsidR="00294563" w:rsidRPr="00294563" w:rsidRDefault="00294563" w:rsidP="00105520">
      <w:pPr>
        <w:pStyle w:val="Lijstalinea"/>
        <w:numPr>
          <w:ilvl w:val="1"/>
          <w:numId w:val="1"/>
        </w:numPr>
        <w:rPr>
          <w:rFonts w:cs="Arial"/>
        </w:rPr>
      </w:pPr>
      <w:r w:rsidRPr="00294563">
        <w:rPr>
          <w:rFonts w:cs="Arial"/>
        </w:rPr>
        <w:t>Hoe je de producten ontvangt, controleert en verwerkt</w:t>
      </w:r>
    </w:p>
    <w:p w:rsidR="00294563" w:rsidRPr="00294563" w:rsidRDefault="00294563" w:rsidP="00294563">
      <w:pPr>
        <w:pStyle w:val="Lijstalinea"/>
        <w:rPr>
          <w:rFonts w:cs="Arial"/>
        </w:rPr>
      </w:pPr>
    </w:p>
    <w:p w:rsidR="00105520" w:rsidRPr="00294563" w:rsidRDefault="00105520" w:rsidP="00105520">
      <w:pPr>
        <w:pStyle w:val="Lijstalinea"/>
        <w:numPr>
          <w:ilvl w:val="1"/>
          <w:numId w:val="1"/>
        </w:numPr>
        <w:rPr>
          <w:rFonts w:cs="Arial"/>
        </w:rPr>
      </w:pPr>
      <w:r w:rsidRPr="00294563">
        <w:rPr>
          <w:rFonts w:cs="Arial"/>
        </w:rPr>
        <w:t xml:space="preserve">Hoe </w:t>
      </w:r>
      <w:r w:rsidR="00294563" w:rsidRPr="00294563">
        <w:rPr>
          <w:rFonts w:cs="Arial"/>
        </w:rPr>
        <w:t xml:space="preserve">je de voorraad op peil kunt houden. </w:t>
      </w:r>
    </w:p>
    <w:p w:rsidR="00294563" w:rsidRPr="00294563" w:rsidRDefault="00294563" w:rsidP="00294563">
      <w:pPr>
        <w:pStyle w:val="Lijstalinea"/>
        <w:rPr>
          <w:rFonts w:cs="Arial"/>
        </w:rPr>
      </w:pPr>
    </w:p>
    <w:p w:rsidR="00294563" w:rsidRPr="00294563" w:rsidRDefault="00294563" w:rsidP="00294563">
      <w:pPr>
        <w:pStyle w:val="Lijstalinea"/>
        <w:numPr>
          <w:ilvl w:val="0"/>
          <w:numId w:val="1"/>
        </w:numPr>
        <w:rPr>
          <w:rFonts w:cs="Arial"/>
        </w:rPr>
      </w:pPr>
      <w:r w:rsidRPr="00294563">
        <w:rPr>
          <w:rFonts w:cs="Arial"/>
        </w:rPr>
        <w:t>Ga vervolgens met deze informatie aan de slag met de toegewezen productgroep.</w:t>
      </w:r>
    </w:p>
    <w:p w:rsidR="00294563" w:rsidRPr="00294563" w:rsidRDefault="00294563" w:rsidP="00294563">
      <w:pPr>
        <w:pStyle w:val="Lijstalinea"/>
        <w:rPr>
          <w:rFonts w:cs="Arial"/>
        </w:rPr>
      </w:pPr>
    </w:p>
    <w:p w:rsidR="00294563" w:rsidRPr="00294563" w:rsidRDefault="00294563" w:rsidP="00294563">
      <w:pPr>
        <w:pStyle w:val="Lijstalinea"/>
        <w:numPr>
          <w:ilvl w:val="0"/>
          <w:numId w:val="1"/>
        </w:numPr>
        <w:rPr>
          <w:rFonts w:cs="Arial"/>
        </w:rPr>
      </w:pPr>
      <w:r w:rsidRPr="00294563">
        <w:rPr>
          <w:rFonts w:cs="Arial"/>
        </w:rPr>
        <w:t xml:space="preserve"> Leg alles goed vast en ondersteun de informatie met foto’s. </w:t>
      </w:r>
    </w:p>
    <w:p w:rsidR="00105520" w:rsidRPr="0051028A" w:rsidRDefault="00105520" w:rsidP="00105520">
      <w:pPr>
        <w:ind w:left="732" w:firstLine="708"/>
        <w:rPr>
          <w:rFonts w:cs="Arial"/>
          <w:sz w:val="22"/>
          <w:szCs w:val="22"/>
        </w:rPr>
      </w:pPr>
    </w:p>
    <w:p w:rsidR="00F819DF" w:rsidRDefault="00F819DF" w:rsidP="00F819DF">
      <w:pPr>
        <w:pStyle w:val="Geenafstand"/>
        <w:numPr>
          <w:ilvl w:val="0"/>
          <w:numId w:val="8"/>
        </w:numPr>
        <w:rPr>
          <w:szCs w:val="20"/>
        </w:rPr>
      </w:pPr>
      <w:r>
        <w:rPr>
          <w:szCs w:val="20"/>
        </w:rPr>
        <w:t>Verwerk h</w:t>
      </w:r>
      <w:r w:rsidR="00201A44">
        <w:rPr>
          <w:szCs w:val="20"/>
        </w:rPr>
        <w:t xml:space="preserve">et resultaat van het gesprek, </w:t>
      </w:r>
      <w:r>
        <w:rPr>
          <w:szCs w:val="20"/>
        </w:rPr>
        <w:t>de verzamelde gegevens</w:t>
      </w:r>
      <w:r w:rsidR="00201A44">
        <w:rPr>
          <w:szCs w:val="20"/>
        </w:rPr>
        <w:t xml:space="preserve"> en de foto’s  in een verslag</w:t>
      </w:r>
      <w:r>
        <w:rPr>
          <w:szCs w:val="20"/>
        </w:rPr>
        <w:t>.</w:t>
      </w:r>
    </w:p>
    <w:p w:rsidR="00F819DF" w:rsidRDefault="00F819DF" w:rsidP="00F819DF">
      <w:pPr>
        <w:pStyle w:val="Geenafstand"/>
        <w:rPr>
          <w:szCs w:val="20"/>
        </w:rPr>
      </w:pPr>
    </w:p>
    <w:p w:rsidR="00F819DF" w:rsidRPr="006605B2" w:rsidRDefault="00F819DF" w:rsidP="00F819DF">
      <w:pPr>
        <w:pStyle w:val="Geenafstand"/>
        <w:numPr>
          <w:ilvl w:val="0"/>
          <w:numId w:val="1"/>
        </w:numPr>
        <w:rPr>
          <w:szCs w:val="20"/>
        </w:rPr>
      </w:pPr>
      <w:r w:rsidRPr="006605B2">
        <w:rPr>
          <w:szCs w:val="20"/>
        </w:rPr>
        <w:t xml:space="preserve">Bespreek </w:t>
      </w:r>
      <w:r w:rsidR="00304C1C">
        <w:rPr>
          <w:szCs w:val="20"/>
        </w:rPr>
        <w:t>het verslag met je prakt</w:t>
      </w:r>
      <w:r>
        <w:rPr>
          <w:szCs w:val="20"/>
        </w:rPr>
        <w:t xml:space="preserve">ijkopleider </w:t>
      </w:r>
      <w:r w:rsidRPr="006605B2">
        <w:rPr>
          <w:szCs w:val="20"/>
        </w:rPr>
        <w:t xml:space="preserve">en noteer de feedback.  </w:t>
      </w:r>
    </w:p>
    <w:p w:rsidR="00F819DF" w:rsidRDefault="00F819DF" w:rsidP="00F819DF">
      <w:pPr>
        <w:pStyle w:val="Geenafstand"/>
        <w:rPr>
          <w:szCs w:val="20"/>
        </w:rPr>
      </w:pPr>
    </w:p>
    <w:p w:rsidR="00F819DF" w:rsidRPr="006605B2" w:rsidRDefault="00F819DF" w:rsidP="00F819DF">
      <w:pPr>
        <w:pStyle w:val="Geenafstand"/>
        <w:ind w:left="1440"/>
        <w:rPr>
          <w:szCs w:val="20"/>
        </w:rPr>
      </w:pPr>
    </w:p>
    <w:p w:rsidR="00EA6C5A" w:rsidRDefault="00EA6C5A">
      <w:pPr>
        <w:spacing w:after="160" w:line="259" w:lineRule="auto"/>
        <w:rPr>
          <w:rFonts w:eastAsiaTheme="minorHAnsi" w:cstheme="minorBidi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br w:type="page"/>
      </w:r>
    </w:p>
    <w:p w:rsidR="00EA6C5A" w:rsidRDefault="008B4398" w:rsidP="0051249A">
      <w:pPr>
        <w:pStyle w:val="Geenafstand"/>
        <w:rPr>
          <w:b/>
          <w:sz w:val="32"/>
          <w:szCs w:val="32"/>
        </w:rPr>
      </w:pPr>
      <w:r w:rsidRPr="00BD0791">
        <w:rPr>
          <w:b/>
          <w:sz w:val="32"/>
          <w:szCs w:val="32"/>
        </w:rPr>
        <w:lastRenderedPageBreak/>
        <w:t xml:space="preserve">Opdracht </w:t>
      </w:r>
      <w:r w:rsidR="00F90FD6">
        <w:rPr>
          <w:b/>
          <w:sz w:val="32"/>
          <w:szCs w:val="32"/>
        </w:rPr>
        <w:t>5</w:t>
      </w:r>
      <w:r w:rsidRPr="00BD0791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‘</w:t>
      </w:r>
      <w:r w:rsidR="00F21B35">
        <w:rPr>
          <w:b/>
          <w:sz w:val="40"/>
          <w:szCs w:val="40"/>
        </w:rPr>
        <w:t>L</w:t>
      </w:r>
      <w:r w:rsidR="00F90FD6">
        <w:rPr>
          <w:b/>
          <w:sz w:val="40"/>
          <w:szCs w:val="40"/>
        </w:rPr>
        <w:t>ogboek’</w:t>
      </w:r>
    </w:p>
    <w:p w:rsidR="00201A44" w:rsidRPr="00704871" w:rsidRDefault="00201A44" w:rsidP="00201A44">
      <w:pPr>
        <w:rPr>
          <w:rFonts w:eastAsiaTheme="minorHAnsi" w:cstheme="minorBidi"/>
          <w:sz w:val="22"/>
          <w:szCs w:val="22"/>
          <w:lang w:eastAsia="en-US"/>
        </w:rPr>
      </w:pPr>
      <w:r w:rsidRPr="00704871">
        <w:rPr>
          <w:rFonts w:eastAsiaTheme="minorHAnsi" w:cstheme="minorBidi"/>
          <w:sz w:val="22"/>
          <w:szCs w:val="22"/>
          <w:lang w:eastAsia="en-US"/>
        </w:rPr>
        <w:t>O</w:t>
      </w:r>
      <w:r w:rsidR="0051249A">
        <w:rPr>
          <w:rFonts w:eastAsiaTheme="minorHAnsi" w:cstheme="minorBidi"/>
          <w:sz w:val="22"/>
          <w:szCs w:val="22"/>
          <w:lang w:eastAsia="en-US"/>
        </w:rPr>
        <w:t>p de BPV-</w:t>
      </w:r>
      <w:r w:rsidRPr="00704871">
        <w:rPr>
          <w:rFonts w:eastAsiaTheme="minorHAnsi" w:cstheme="minorBidi"/>
          <w:sz w:val="22"/>
          <w:szCs w:val="22"/>
          <w:lang w:eastAsia="en-US"/>
        </w:rPr>
        <w:t>volglijst staan een aantal werkprocessen aangevinkt. Aan deze</w:t>
      </w:r>
      <w:r w:rsidR="0051249A">
        <w:rPr>
          <w:rFonts w:eastAsiaTheme="minorHAnsi" w:cstheme="minorBidi"/>
          <w:sz w:val="22"/>
          <w:szCs w:val="22"/>
          <w:lang w:eastAsia="en-US"/>
        </w:rPr>
        <w:t xml:space="preserve"> werkprocessen werk je deze BPV-</w:t>
      </w:r>
      <w:r w:rsidRPr="00704871">
        <w:rPr>
          <w:rFonts w:eastAsiaTheme="minorHAnsi" w:cstheme="minorBidi"/>
          <w:sz w:val="22"/>
          <w:szCs w:val="22"/>
          <w:lang w:eastAsia="en-US"/>
        </w:rPr>
        <w:t>periode.</w:t>
      </w:r>
    </w:p>
    <w:p w:rsidR="008B4398" w:rsidRPr="00EA6C5A" w:rsidRDefault="00201A44" w:rsidP="00EA6C5A">
      <w:pPr>
        <w:rPr>
          <w:rFonts w:eastAsiaTheme="minorHAnsi" w:cstheme="minorBidi"/>
          <w:sz w:val="22"/>
          <w:szCs w:val="22"/>
          <w:lang w:eastAsia="en-US"/>
        </w:rPr>
      </w:pPr>
      <w:r w:rsidRPr="00704871">
        <w:rPr>
          <w:rFonts w:eastAsiaTheme="minorHAnsi" w:cstheme="minorBidi"/>
          <w:sz w:val="22"/>
          <w:szCs w:val="22"/>
          <w:lang w:eastAsia="en-US"/>
        </w:rPr>
        <w:t>Door het bijhouden van een logboek kun je aantonen dat je aan deze werkprocessen hebt gewerkt.</w:t>
      </w:r>
    </w:p>
    <w:p w:rsidR="008B4398" w:rsidRPr="00294563" w:rsidRDefault="008B4398" w:rsidP="008B4398">
      <w:pPr>
        <w:pStyle w:val="bundeltitel"/>
        <w:tabs>
          <w:tab w:val="left" w:pos="602"/>
          <w:tab w:val="left" w:pos="1701"/>
        </w:tabs>
        <w:rPr>
          <w:b w:val="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B4398" w:rsidRPr="00294563" w:rsidTr="00DC04B9">
        <w:tc>
          <w:tcPr>
            <w:tcW w:w="2547" w:type="dxa"/>
            <w:shd w:val="clear" w:color="auto" w:fill="000000" w:themeFill="text1"/>
          </w:tcPr>
          <w:p w:rsidR="008B4398" w:rsidRPr="00294563" w:rsidRDefault="008B4398" w:rsidP="00DC04B9">
            <w:pPr>
              <w:pStyle w:val="Geenafstand"/>
              <w:rPr>
                <w:b/>
                <w:sz w:val="24"/>
                <w:szCs w:val="24"/>
              </w:rPr>
            </w:pPr>
            <w:r w:rsidRPr="00294563">
              <w:rPr>
                <w:b/>
                <w:sz w:val="24"/>
                <w:szCs w:val="24"/>
              </w:rPr>
              <w:t xml:space="preserve">Resultaat </w:t>
            </w:r>
          </w:p>
        </w:tc>
        <w:tc>
          <w:tcPr>
            <w:tcW w:w="6515" w:type="dxa"/>
          </w:tcPr>
          <w:p w:rsidR="008B4398" w:rsidRPr="00294563" w:rsidRDefault="00201A44" w:rsidP="008B4398">
            <w:pPr>
              <w:spacing w:line="276" w:lineRule="auto"/>
            </w:pPr>
            <w:r w:rsidRPr="00294563">
              <w:t>Werk regelmatig aan de werkprocessen</w:t>
            </w:r>
          </w:p>
        </w:tc>
      </w:tr>
      <w:tr w:rsidR="008B4398" w:rsidRPr="00294563" w:rsidTr="00DC04B9">
        <w:tc>
          <w:tcPr>
            <w:tcW w:w="2547" w:type="dxa"/>
            <w:shd w:val="clear" w:color="auto" w:fill="000000" w:themeFill="text1"/>
          </w:tcPr>
          <w:p w:rsidR="008B4398" w:rsidRPr="00294563" w:rsidRDefault="008B4398" w:rsidP="00DC04B9">
            <w:pPr>
              <w:pStyle w:val="Geenafstand"/>
              <w:rPr>
                <w:b/>
                <w:sz w:val="24"/>
                <w:szCs w:val="24"/>
              </w:rPr>
            </w:pPr>
            <w:r w:rsidRPr="00294563">
              <w:rPr>
                <w:b/>
                <w:sz w:val="24"/>
                <w:szCs w:val="24"/>
              </w:rPr>
              <w:t xml:space="preserve">Belang </w:t>
            </w:r>
          </w:p>
        </w:tc>
        <w:tc>
          <w:tcPr>
            <w:tcW w:w="6515" w:type="dxa"/>
          </w:tcPr>
          <w:p w:rsidR="008B4398" w:rsidRPr="00294563" w:rsidRDefault="008B4398" w:rsidP="00201A44">
            <w:pPr>
              <w:spacing w:line="276" w:lineRule="auto"/>
            </w:pPr>
            <w:r w:rsidRPr="00294563">
              <w:t xml:space="preserve">Door middel van deze opdracht krijg je inzicht </w:t>
            </w:r>
            <w:r w:rsidR="00201A44" w:rsidRPr="00294563">
              <w:t>of je alle noodzakelijke werkprocessen voldoende kunt uitvoeren.</w:t>
            </w:r>
            <w:r w:rsidRPr="00294563">
              <w:t xml:space="preserve">   </w:t>
            </w:r>
          </w:p>
        </w:tc>
      </w:tr>
    </w:tbl>
    <w:p w:rsidR="008B4398" w:rsidRPr="00294563" w:rsidRDefault="008B4398" w:rsidP="008B4398">
      <w:pPr>
        <w:pStyle w:val="Geenafstand"/>
        <w:rPr>
          <w:b/>
          <w:sz w:val="32"/>
          <w:szCs w:val="32"/>
        </w:rPr>
      </w:pPr>
    </w:p>
    <w:p w:rsidR="00201A44" w:rsidRPr="00294563" w:rsidRDefault="0051249A" w:rsidP="00201A44">
      <w:pPr>
        <w:numPr>
          <w:ilvl w:val="0"/>
          <w:numId w:val="12"/>
        </w:numPr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Neem de BPV-</w:t>
      </w:r>
      <w:r w:rsidR="00201A44" w:rsidRPr="00294563">
        <w:rPr>
          <w:rFonts w:eastAsiaTheme="minorHAnsi" w:cstheme="minorBidi"/>
          <w:sz w:val="22"/>
          <w:szCs w:val="22"/>
          <w:lang w:eastAsia="en-US"/>
        </w:rPr>
        <w:t>volglijst door en kijk aan welke werkprocessen je moet werken.</w:t>
      </w:r>
    </w:p>
    <w:p w:rsidR="00201A44" w:rsidRPr="00294563" w:rsidRDefault="00201A44" w:rsidP="00201A44">
      <w:pPr>
        <w:ind w:left="720"/>
        <w:rPr>
          <w:rFonts w:eastAsiaTheme="minorHAnsi" w:cstheme="minorBidi"/>
          <w:sz w:val="22"/>
          <w:szCs w:val="22"/>
          <w:lang w:eastAsia="en-US"/>
        </w:rPr>
      </w:pPr>
    </w:p>
    <w:p w:rsidR="00201A44" w:rsidRPr="00294563" w:rsidRDefault="00201A44" w:rsidP="00201A44">
      <w:pPr>
        <w:numPr>
          <w:ilvl w:val="0"/>
          <w:numId w:val="12"/>
        </w:numPr>
        <w:rPr>
          <w:rFonts w:eastAsiaTheme="minorHAnsi" w:cstheme="minorBidi"/>
          <w:sz w:val="22"/>
          <w:szCs w:val="22"/>
          <w:lang w:eastAsia="en-US"/>
        </w:rPr>
      </w:pPr>
      <w:r w:rsidRPr="00294563">
        <w:rPr>
          <w:rFonts w:eastAsiaTheme="minorHAnsi" w:cstheme="minorBidi"/>
          <w:sz w:val="22"/>
          <w:szCs w:val="22"/>
          <w:lang w:eastAsia="en-US"/>
        </w:rPr>
        <w:t>Houd een logboek bij waarin je registreert hoe je aan deze processen gewerkt hebt.</w:t>
      </w:r>
    </w:p>
    <w:p w:rsidR="00201A44" w:rsidRPr="00294563" w:rsidRDefault="00201A44" w:rsidP="00201A44">
      <w:pPr>
        <w:rPr>
          <w:rFonts w:eastAsiaTheme="minorHAnsi" w:cstheme="minorBidi"/>
          <w:sz w:val="22"/>
          <w:szCs w:val="22"/>
          <w:lang w:eastAsia="en-US"/>
        </w:rPr>
      </w:pPr>
    </w:p>
    <w:p w:rsidR="00201A44" w:rsidRPr="00294563" w:rsidRDefault="00201A44" w:rsidP="00201A44">
      <w:pPr>
        <w:numPr>
          <w:ilvl w:val="0"/>
          <w:numId w:val="12"/>
        </w:numPr>
        <w:rPr>
          <w:rFonts w:eastAsiaTheme="minorHAnsi" w:cstheme="minorBidi"/>
          <w:sz w:val="22"/>
          <w:szCs w:val="22"/>
          <w:lang w:eastAsia="en-US"/>
        </w:rPr>
      </w:pPr>
      <w:r w:rsidRPr="00294563">
        <w:rPr>
          <w:rFonts w:eastAsiaTheme="minorHAnsi" w:cstheme="minorBidi"/>
          <w:sz w:val="22"/>
          <w:szCs w:val="22"/>
          <w:lang w:eastAsia="en-US"/>
        </w:rPr>
        <w:t xml:space="preserve">Illustreer je logboek met foto’s waarmee je kunt aantonen dat je aan de werkprocessen gewerkt hebt. </w:t>
      </w:r>
    </w:p>
    <w:p w:rsidR="00D5328D" w:rsidRPr="00294563" w:rsidRDefault="00D5328D" w:rsidP="00D5328D">
      <w:pPr>
        <w:pStyle w:val="Lijstalinea"/>
        <w:rPr>
          <w:rFonts w:eastAsiaTheme="minorHAnsi" w:cstheme="minorBidi"/>
          <w:sz w:val="22"/>
          <w:szCs w:val="22"/>
          <w:lang w:eastAsia="en-US"/>
        </w:rPr>
      </w:pPr>
    </w:p>
    <w:p w:rsidR="00201A44" w:rsidRPr="00EA6C5A" w:rsidRDefault="00D5328D" w:rsidP="00EA6C5A">
      <w:pPr>
        <w:numPr>
          <w:ilvl w:val="0"/>
          <w:numId w:val="12"/>
        </w:numPr>
        <w:rPr>
          <w:rFonts w:eastAsiaTheme="minorHAnsi" w:cstheme="minorBidi"/>
          <w:sz w:val="22"/>
          <w:szCs w:val="22"/>
          <w:lang w:eastAsia="en-US"/>
        </w:rPr>
      </w:pPr>
      <w:r w:rsidRPr="00294563">
        <w:rPr>
          <w:rFonts w:eastAsiaTheme="minorHAnsi" w:cstheme="minorBidi"/>
          <w:sz w:val="22"/>
          <w:szCs w:val="22"/>
          <w:lang w:eastAsia="en-US"/>
        </w:rPr>
        <w:t>Verwerk alle informatie in je logboek.</w:t>
      </w:r>
    </w:p>
    <w:p w:rsidR="00201A44" w:rsidRPr="00201A44" w:rsidRDefault="00201A44" w:rsidP="00201A44">
      <w:pPr>
        <w:rPr>
          <w:rFonts w:eastAsiaTheme="minorHAnsi" w:cstheme="minorBidi"/>
          <w:sz w:val="24"/>
          <w:szCs w:val="24"/>
          <w:lang w:eastAsia="en-US"/>
        </w:rPr>
      </w:pPr>
    </w:p>
    <w:p w:rsidR="008B4398" w:rsidRPr="0051249A" w:rsidRDefault="008B4398" w:rsidP="0051249A">
      <w:pPr>
        <w:numPr>
          <w:ilvl w:val="0"/>
          <w:numId w:val="12"/>
        </w:numPr>
        <w:rPr>
          <w:rFonts w:eastAsiaTheme="minorHAnsi" w:cstheme="minorBidi"/>
          <w:sz w:val="22"/>
          <w:szCs w:val="22"/>
          <w:lang w:eastAsia="en-US"/>
        </w:rPr>
      </w:pPr>
      <w:r w:rsidRPr="0051249A">
        <w:rPr>
          <w:rFonts w:eastAsiaTheme="minorHAnsi" w:cstheme="minorBidi"/>
          <w:sz w:val="22"/>
          <w:szCs w:val="22"/>
          <w:lang w:eastAsia="en-US"/>
        </w:rPr>
        <w:t xml:space="preserve">Bespreek </w:t>
      </w:r>
      <w:r w:rsidR="00D5328D" w:rsidRPr="0051249A">
        <w:rPr>
          <w:rFonts w:eastAsiaTheme="minorHAnsi" w:cstheme="minorBidi"/>
          <w:sz w:val="22"/>
          <w:szCs w:val="22"/>
          <w:lang w:eastAsia="en-US"/>
        </w:rPr>
        <w:t>het logboek</w:t>
      </w:r>
      <w:r w:rsidR="00304C1C" w:rsidRPr="0051249A">
        <w:rPr>
          <w:rFonts w:eastAsiaTheme="minorHAnsi" w:cstheme="minorBidi"/>
          <w:sz w:val="22"/>
          <w:szCs w:val="22"/>
          <w:lang w:eastAsia="en-US"/>
        </w:rPr>
        <w:t xml:space="preserve"> met je prakt</w:t>
      </w:r>
      <w:r w:rsidRPr="0051249A">
        <w:rPr>
          <w:rFonts w:eastAsiaTheme="minorHAnsi" w:cstheme="minorBidi"/>
          <w:sz w:val="22"/>
          <w:szCs w:val="22"/>
          <w:lang w:eastAsia="en-US"/>
        </w:rPr>
        <w:t xml:space="preserve">ijkopleider en noteer de feedback.  </w:t>
      </w:r>
    </w:p>
    <w:p w:rsidR="008B4398" w:rsidRDefault="008B4398" w:rsidP="008B4398">
      <w:pPr>
        <w:pStyle w:val="Geenafstand"/>
        <w:rPr>
          <w:b/>
          <w:sz w:val="32"/>
          <w:szCs w:val="32"/>
        </w:rPr>
      </w:pPr>
    </w:p>
    <w:p w:rsidR="004C76D3" w:rsidRDefault="004C76D3" w:rsidP="00373AD7">
      <w:pPr>
        <w:pStyle w:val="Geenafstand"/>
        <w:rPr>
          <w:b/>
          <w:sz w:val="40"/>
          <w:szCs w:val="40"/>
        </w:rPr>
      </w:pPr>
    </w:p>
    <w:p w:rsidR="004C76D3" w:rsidRDefault="004C76D3" w:rsidP="00373AD7">
      <w:pPr>
        <w:pStyle w:val="Geenafstand"/>
        <w:rPr>
          <w:b/>
          <w:sz w:val="40"/>
          <w:szCs w:val="40"/>
        </w:rPr>
      </w:pPr>
    </w:p>
    <w:p w:rsidR="004C76D3" w:rsidRDefault="004C76D3" w:rsidP="00373AD7">
      <w:pPr>
        <w:pStyle w:val="Geenafstand"/>
        <w:rPr>
          <w:b/>
          <w:sz w:val="40"/>
          <w:szCs w:val="40"/>
        </w:rPr>
      </w:pPr>
    </w:p>
    <w:p w:rsidR="004C76D3" w:rsidRDefault="004C76D3" w:rsidP="00373AD7">
      <w:pPr>
        <w:pStyle w:val="Geenafstand"/>
        <w:rPr>
          <w:b/>
          <w:sz w:val="40"/>
          <w:szCs w:val="40"/>
        </w:rPr>
      </w:pPr>
    </w:p>
    <w:p w:rsidR="004C76D3" w:rsidRDefault="004C76D3" w:rsidP="00373AD7">
      <w:pPr>
        <w:pStyle w:val="Geenafstand"/>
        <w:rPr>
          <w:b/>
          <w:sz w:val="40"/>
          <w:szCs w:val="40"/>
        </w:rPr>
      </w:pPr>
    </w:p>
    <w:p w:rsidR="004C76D3" w:rsidRDefault="004C76D3" w:rsidP="00373AD7">
      <w:pPr>
        <w:pStyle w:val="Geenafstand"/>
        <w:rPr>
          <w:b/>
          <w:sz w:val="40"/>
          <w:szCs w:val="40"/>
        </w:rPr>
      </w:pPr>
    </w:p>
    <w:p w:rsidR="00EA6C5A" w:rsidRDefault="00EA6C5A">
      <w:pPr>
        <w:spacing w:after="160" w:line="259" w:lineRule="auto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EA6C5A" w:rsidRDefault="00EA6C5A" w:rsidP="00EA6C5A">
      <w:pPr>
        <w:pStyle w:val="Geenafstand"/>
        <w:rPr>
          <w:b/>
          <w:sz w:val="28"/>
          <w:szCs w:val="28"/>
        </w:rPr>
      </w:pPr>
      <w:r w:rsidRPr="00010B2B">
        <w:rPr>
          <w:b/>
          <w:sz w:val="28"/>
          <w:szCs w:val="28"/>
        </w:rPr>
        <w:lastRenderedPageBreak/>
        <w:t xml:space="preserve">Beoordelingsformulier BPV-opdracht  </w:t>
      </w:r>
      <w:r w:rsidR="0051249A">
        <w:rPr>
          <w:b/>
          <w:sz w:val="28"/>
          <w:szCs w:val="28"/>
        </w:rPr>
        <w:t>BG33</w:t>
      </w:r>
    </w:p>
    <w:p w:rsidR="00EA6C5A" w:rsidRDefault="00EA6C5A" w:rsidP="00EA6C5A">
      <w:pPr>
        <w:pStyle w:val="Geenafstand"/>
        <w:rPr>
          <w:b/>
          <w:sz w:val="28"/>
          <w:szCs w:val="28"/>
        </w:rPr>
      </w:pPr>
    </w:p>
    <w:p w:rsidR="00EA6C5A" w:rsidRPr="00A056FE" w:rsidRDefault="00EA6C5A" w:rsidP="00EA6C5A">
      <w:pPr>
        <w:pStyle w:val="Geenafstand"/>
        <w:rPr>
          <w:szCs w:val="20"/>
        </w:rPr>
      </w:pPr>
      <w:r w:rsidRPr="00A056FE">
        <w:rPr>
          <w:szCs w:val="20"/>
        </w:rPr>
        <w:t>De beoordeling van de BPV-opdrachten bestaat uit twee stappen:</w:t>
      </w:r>
    </w:p>
    <w:p w:rsidR="00EA6C5A" w:rsidRPr="00A056FE" w:rsidRDefault="00EA6C5A" w:rsidP="00EA6C5A">
      <w:pPr>
        <w:pStyle w:val="Geenafstand"/>
        <w:numPr>
          <w:ilvl w:val="0"/>
          <w:numId w:val="25"/>
        </w:numPr>
        <w:rPr>
          <w:szCs w:val="20"/>
        </w:rPr>
      </w:pPr>
      <w:r w:rsidRPr="00A056FE">
        <w:rPr>
          <w:szCs w:val="20"/>
        </w:rPr>
        <w:t>Beoordeling praktijkopleider</w:t>
      </w:r>
    </w:p>
    <w:p w:rsidR="00EA6C5A" w:rsidRPr="00A056FE" w:rsidRDefault="00EA6C5A" w:rsidP="00EA6C5A">
      <w:pPr>
        <w:pStyle w:val="Geenafstand"/>
        <w:numPr>
          <w:ilvl w:val="0"/>
          <w:numId w:val="25"/>
        </w:numPr>
        <w:rPr>
          <w:szCs w:val="20"/>
        </w:rPr>
      </w:pPr>
      <w:r w:rsidRPr="00A056FE">
        <w:rPr>
          <w:szCs w:val="20"/>
        </w:rPr>
        <w:t>Beoordeling coach</w:t>
      </w:r>
    </w:p>
    <w:p w:rsidR="00EA6C5A" w:rsidRPr="00A056FE" w:rsidRDefault="00EA6C5A" w:rsidP="00EA6C5A">
      <w:pPr>
        <w:pStyle w:val="Geenafstand"/>
        <w:rPr>
          <w:szCs w:val="20"/>
        </w:rPr>
      </w:pPr>
    </w:p>
    <w:p w:rsidR="00EA6C5A" w:rsidRPr="00FE4BF3" w:rsidRDefault="00EA6C5A" w:rsidP="00EA6C5A">
      <w:pPr>
        <w:pStyle w:val="Geenafstand"/>
        <w:rPr>
          <w:b/>
          <w:szCs w:val="20"/>
          <w:u w:val="single"/>
        </w:rPr>
      </w:pPr>
      <w:r w:rsidRPr="00FE4BF3">
        <w:rPr>
          <w:b/>
          <w:szCs w:val="20"/>
          <w:u w:val="single"/>
        </w:rPr>
        <w:t>Beoordeling praktijkopleider</w:t>
      </w:r>
    </w:p>
    <w:p w:rsidR="00EA6C5A" w:rsidRPr="00A056FE" w:rsidRDefault="00EA6C5A" w:rsidP="00EA6C5A">
      <w:pPr>
        <w:pStyle w:val="Geenafstand"/>
        <w:rPr>
          <w:szCs w:val="20"/>
        </w:rPr>
      </w:pPr>
      <w:r>
        <w:rPr>
          <w:szCs w:val="20"/>
        </w:rPr>
        <w:t xml:space="preserve">Na afronding van de BPV-opdrachten voert de praktijkopleider een beoordeling van de opdrachten uit. Je kunt dit ook tussentijds doen. Dan weet je of je op de goede weg bent. </w:t>
      </w:r>
      <w:r w:rsidRPr="00A056FE">
        <w:rPr>
          <w:szCs w:val="20"/>
        </w:rPr>
        <w:t xml:space="preserve">Bij een onvoldoende </w:t>
      </w:r>
      <w:r>
        <w:rPr>
          <w:szCs w:val="20"/>
        </w:rPr>
        <w:t xml:space="preserve">of matig </w:t>
      </w:r>
      <w:r w:rsidRPr="00A056FE">
        <w:rPr>
          <w:szCs w:val="20"/>
        </w:rPr>
        <w:t xml:space="preserve">beoordeling door de praktijkopleider of een ontbrekende handtekening zal de uitwerking van de BPV-opdrachten niet door je coach in behandeling worden genomen. Je rondt dan het onderdeel BPV-opdrachten niet af tot dat de opdracht op niveau is. </w:t>
      </w:r>
    </w:p>
    <w:p w:rsidR="00EA6C5A" w:rsidRPr="00A056FE" w:rsidRDefault="00EA6C5A" w:rsidP="00EA6C5A">
      <w:pPr>
        <w:pStyle w:val="Geenafstand"/>
        <w:rPr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5"/>
        <w:gridCol w:w="4511"/>
      </w:tblGrid>
      <w:tr w:rsidR="00EA6C5A" w:rsidTr="002B510A"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C5A" w:rsidRDefault="00EA6C5A" w:rsidP="002B510A">
            <w:pPr>
              <w:pStyle w:val="Geenafstand"/>
              <w:jc w:val="center"/>
            </w:pPr>
          </w:p>
          <w:p w:rsidR="00EA6C5A" w:rsidRDefault="00EA6C5A" w:rsidP="002B510A">
            <w:pPr>
              <w:pStyle w:val="Geenafstand"/>
              <w:jc w:val="center"/>
            </w:pPr>
          </w:p>
          <w:p w:rsidR="00EA6C5A" w:rsidRDefault="00EA6C5A" w:rsidP="002B510A">
            <w:pPr>
              <w:pStyle w:val="Geenafstand"/>
              <w:jc w:val="center"/>
            </w:pPr>
            <w:r>
              <w:t>O</w:t>
            </w:r>
            <w:r>
              <w:tab/>
              <w:t>–</w:t>
            </w:r>
            <w:r>
              <w:tab/>
              <w:t>M</w:t>
            </w:r>
            <w:r>
              <w:tab/>
              <w:t>–</w:t>
            </w:r>
            <w:r>
              <w:tab/>
              <w:t>V</w:t>
            </w:r>
            <w:r>
              <w:tab/>
              <w:t>–</w:t>
            </w:r>
            <w:r>
              <w:tab/>
              <w:t>RV</w:t>
            </w:r>
            <w:r>
              <w:tab/>
              <w:t>–</w:t>
            </w:r>
            <w:r>
              <w:tab/>
              <w:t>G</w:t>
            </w:r>
          </w:p>
          <w:p w:rsidR="00EA6C5A" w:rsidRDefault="00EA6C5A" w:rsidP="002B510A">
            <w:pPr>
              <w:pStyle w:val="Geenafstand"/>
              <w:jc w:val="center"/>
            </w:pPr>
          </w:p>
          <w:p w:rsidR="00EA6C5A" w:rsidRDefault="00EA6C5A" w:rsidP="002B510A">
            <w:pPr>
              <w:pStyle w:val="Geenafstand"/>
            </w:pPr>
          </w:p>
        </w:tc>
      </w:tr>
      <w:tr w:rsidR="00EA6C5A" w:rsidTr="002B510A"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C5A" w:rsidRDefault="00EA6C5A" w:rsidP="002B510A">
            <w:pPr>
              <w:pStyle w:val="Geenafstand"/>
            </w:pPr>
            <w:r>
              <w:t>Opmerkingen/feedback:</w:t>
            </w: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</w:tc>
      </w:tr>
      <w:tr w:rsidR="00EA6C5A" w:rsidTr="002B510A"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A6C5A" w:rsidRDefault="00EA6C5A" w:rsidP="002B510A">
            <w:pPr>
              <w:pStyle w:val="Geenafstand"/>
            </w:pPr>
            <w:r>
              <w:lastRenderedPageBreak/>
              <w:t>Naam:</w:t>
            </w: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  <w:r>
              <w:t>Handtekening:</w:t>
            </w: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</w:tc>
        <w:tc>
          <w:tcPr>
            <w:tcW w:w="45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  <w:r>
              <w:t>Datum:</w:t>
            </w:r>
          </w:p>
        </w:tc>
      </w:tr>
    </w:tbl>
    <w:p w:rsidR="00EA6C5A" w:rsidRPr="00FE4BF3" w:rsidRDefault="00EA6C5A" w:rsidP="00EA6C5A">
      <w:pPr>
        <w:pStyle w:val="Geenafstand"/>
        <w:rPr>
          <w:b/>
          <w:u w:val="single"/>
        </w:rPr>
      </w:pPr>
      <w:r w:rsidRPr="00FE4BF3">
        <w:rPr>
          <w:b/>
          <w:u w:val="single"/>
        </w:rPr>
        <w:t>Beoordeling coach</w:t>
      </w:r>
    </w:p>
    <w:p w:rsidR="00EA6C5A" w:rsidRDefault="00EA6C5A" w:rsidP="00EA6C5A">
      <w:pPr>
        <w:pStyle w:val="Geenafstand"/>
      </w:pPr>
      <w:r w:rsidRPr="00E2331D">
        <w:t>Onderstaande onderdelen worden beoordeeld door je coach.</w:t>
      </w:r>
      <w:r>
        <w:t xml:space="preserve"> </w:t>
      </w:r>
    </w:p>
    <w:p w:rsidR="00EA6C5A" w:rsidRDefault="00EA6C5A" w:rsidP="00EA6C5A">
      <w:pPr>
        <w:pStyle w:val="Geenafstand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024"/>
        <w:gridCol w:w="1024"/>
        <w:gridCol w:w="1020"/>
        <w:gridCol w:w="1029"/>
        <w:gridCol w:w="1020"/>
        <w:gridCol w:w="945"/>
        <w:gridCol w:w="850"/>
        <w:gridCol w:w="398"/>
        <w:gridCol w:w="453"/>
        <w:gridCol w:w="567"/>
        <w:gridCol w:w="265"/>
        <w:gridCol w:w="693"/>
      </w:tblGrid>
      <w:tr w:rsidR="00EA6C5A" w:rsidTr="002B510A">
        <w:tc>
          <w:tcPr>
            <w:tcW w:w="92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C5A" w:rsidRPr="00A056FE" w:rsidRDefault="00EA6C5A" w:rsidP="002B510A">
            <w:pPr>
              <w:pStyle w:val="Geenafstand"/>
              <w:rPr>
                <w:b/>
              </w:rPr>
            </w:pPr>
            <w:r w:rsidRPr="00A056FE">
              <w:rPr>
                <w:b/>
              </w:rPr>
              <w:t>Uitwerking</w:t>
            </w:r>
          </w:p>
        </w:tc>
      </w:tr>
      <w:tr w:rsidR="00EA6C5A" w:rsidTr="002B510A">
        <w:tc>
          <w:tcPr>
            <w:tcW w:w="7310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EA6C5A" w:rsidRPr="00A056FE" w:rsidRDefault="00EA6C5A" w:rsidP="002B510A">
            <w:pPr>
              <w:pStyle w:val="Geenafstand"/>
              <w:rPr>
                <w:b/>
              </w:rPr>
            </w:pPr>
            <w:r w:rsidRPr="00A056FE">
              <w:rPr>
                <w:b/>
              </w:rPr>
              <w:t>Onderdeel</w:t>
            </w:r>
          </w:p>
        </w:tc>
        <w:tc>
          <w:tcPr>
            <w:tcW w:w="1020" w:type="dxa"/>
            <w:gridSpan w:val="2"/>
          </w:tcPr>
          <w:p w:rsidR="00EA6C5A" w:rsidRDefault="00EA6C5A" w:rsidP="002B510A">
            <w:pPr>
              <w:pStyle w:val="Geenafstand"/>
            </w:pPr>
            <w:r>
              <w:t>Ja</w:t>
            </w:r>
          </w:p>
        </w:tc>
        <w:tc>
          <w:tcPr>
            <w:tcW w:w="958" w:type="dxa"/>
            <w:gridSpan w:val="2"/>
            <w:tcBorders>
              <w:right w:val="single" w:sz="12" w:space="0" w:color="auto"/>
            </w:tcBorders>
          </w:tcPr>
          <w:p w:rsidR="00EA6C5A" w:rsidRDefault="00EA6C5A" w:rsidP="002B510A">
            <w:pPr>
              <w:pStyle w:val="Geenafstand"/>
            </w:pPr>
            <w:r>
              <w:t>Nee</w:t>
            </w:r>
          </w:p>
        </w:tc>
      </w:tr>
      <w:tr w:rsidR="00EA6C5A" w:rsidTr="002B510A">
        <w:tc>
          <w:tcPr>
            <w:tcW w:w="7310" w:type="dxa"/>
            <w:gridSpan w:val="8"/>
            <w:tcBorders>
              <w:left w:val="single" w:sz="12" w:space="0" w:color="auto"/>
            </w:tcBorders>
          </w:tcPr>
          <w:p w:rsidR="00EA6C5A" w:rsidRDefault="00EA6C5A" w:rsidP="002B510A">
            <w:pPr>
              <w:pStyle w:val="Geenafstand"/>
            </w:pPr>
            <w:r>
              <w:t>De opdrachten zijn op de computer uitgewerkt.</w:t>
            </w:r>
          </w:p>
          <w:p w:rsidR="00EA6C5A" w:rsidRDefault="00EA6C5A" w:rsidP="002B510A">
            <w:pPr>
              <w:pStyle w:val="Geenafstand"/>
            </w:pPr>
          </w:p>
        </w:tc>
        <w:tc>
          <w:tcPr>
            <w:tcW w:w="1020" w:type="dxa"/>
            <w:gridSpan w:val="2"/>
          </w:tcPr>
          <w:p w:rsidR="00EA6C5A" w:rsidRDefault="00EA6C5A" w:rsidP="002B510A">
            <w:pPr>
              <w:pStyle w:val="Geenafstand"/>
            </w:pPr>
          </w:p>
        </w:tc>
        <w:tc>
          <w:tcPr>
            <w:tcW w:w="958" w:type="dxa"/>
            <w:gridSpan w:val="2"/>
            <w:tcBorders>
              <w:right w:val="single" w:sz="12" w:space="0" w:color="auto"/>
            </w:tcBorders>
          </w:tcPr>
          <w:p w:rsidR="00EA6C5A" w:rsidRDefault="00EA6C5A" w:rsidP="002B510A">
            <w:pPr>
              <w:pStyle w:val="Geenafstand"/>
            </w:pPr>
          </w:p>
        </w:tc>
      </w:tr>
      <w:tr w:rsidR="00EA6C5A" w:rsidTr="002B510A">
        <w:tc>
          <w:tcPr>
            <w:tcW w:w="7310" w:type="dxa"/>
            <w:gridSpan w:val="8"/>
            <w:tcBorders>
              <w:left w:val="single" w:sz="12" w:space="0" w:color="auto"/>
            </w:tcBorders>
          </w:tcPr>
          <w:p w:rsidR="00EA6C5A" w:rsidRDefault="00EA6C5A" w:rsidP="002B510A">
            <w:pPr>
              <w:pStyle w:val="Geenafstand"/>
            </w:pPr>
            <w:r>
              <w:t>De opdracht zijn met correct taalgebruik uitgewerkt.</w:t>
            </w:r>
          </w:p>
          <w:p w:rsidR="00EA6C5A" w:rsidRDefault="00EA6C5A" w:rsidP="002B510A">
            <w:pPr>
              <w:pStyle w:val="Geenafstand"/>
            </w:pPr>
          </w:p>
        </w:tc>
        <w:tc>
          <w:tcPr>
            <w:tcW w:w="1020" w:type="dxa"/>
            <w:gridSpan w:val="2"/>
          </w:tcPr>
          <w:p w:rsidR="00EA6C5A" w:rsidRDefault="00EA6C5A" w:rsidP="002B510A">
            <w:pPr>
              <w:pStyle w:val="Geenafstand"/>
            </w:pPr>
          </w:p>
        </w:tc>
        <w:tc>
          <w:tcPr>
            <w:tcW w:w="958" w:type="dxa"/>
            <w:gridSpan w:val="2"/>
            <w:tcBorders>
              <w:right w:val="single" w:sz="12" w:space="0" w:color="auto"/>
            </w:tcBorders>
          </w:tcPr>
          <w:p w:rsidR="00EA6C5A" w:rsidRDefault="00EA6C5A" w:rsidP="002B510A">
            <w:pPr>
              <w:pStyle w:val="Geenafstand"/>
            </w:pPr>
          </w:p>
        </w:tc>
      </w:tr>
      <w:tr w:rsidR="00EA6C5A" w:rsidTr="002B510A">
        <w:tc>
          <w:tcPr>
            <w:tcW w:w="7310" w:type="dxa"/>
            <w:gridSpan w:val="8"/>
            <w:tcBorders>
              <w:left w:val="single" w:sz="12" w:space="0" w:color="auto"/>
            </w:tcBorders>
          </w:tcPr>
          <w:p w:rsidR="00EA6C5A" w:rsidRDefault="00EA6C5A" w:rsidP="002B510A">
            <w:pPr>
              <w:pStyle w:val="Geenafstand"/>
            </w:pPr>
            <w:r>
              <w:t xml:space="preserve">In de uitwerking worden veel afbeeldingen (van het bedrijf) toegevoegd om het verhaal te ondersteunen. </w:t>
            </w:r>
          </w:p>
          <w:p w:rsidR="00EA6C5A" w:rsidRDefault="00EA6C5A" w:rsidP="002B510A">
            <w:pPr>
              <w:pStyle w:val="Geenafstand"/>
            </w:pPr>
          </w:p>
        </w:tc>
        <w:tc>
          <w:tcPr>
            <w:tcW w:w="1020" w:type="dxa"/>
            <w:gridSpan w:val="2"/>
          </w:tcPr>
          <w:p w:rsidR="00EA6C5A" w:rsidRDefault="00EA6C5A" w:rsidP="002B510A">
            <w:pPr>
              <w:pStyle w:val="Geenafstand"/>
            </w:pPr>
          </w:p>
        </w:tc>
        <w:tc>
          <w:tcPr>
            <w:tcW w:w="958" w:type="dxa"/>
            <w:gridSpan w:val="2"/>
            <w:tcBorders>
              <w:right w:val="single" w:sz="12" w:space="0" w:color="auto"/>
            </w:tcBorders>
          </w:tcPr>
          <w:p w:rsidR="00EA6C5A" w:rsidRDefault="00EA6C5A" w:rsidP="002B510A">
            <w:pPr>
              <w:pStyle w:val="Geenafstand"/>
            </w:pPr>
          </w:p>
        </w:tc>
      </w:tr>
      <w:tr w:rsidR="00EA6C5A" w:rsidTr="002B510A">
        <w:tc>
          <w:tcPr>
            <w:tcW w:w="7310" w:type="dxa"/>
            <w:gridSpan w:val="8"/>
            <w:tcBorders>
              <w:left w:val="single" w:sz="12" w:space="0" w:color="auto"/>
            </w:tcBorders>
          </w:tcPr>
          <w:p w:rsidR="00EA6C5A" w:rsidRDefault="00EA6C5A" w:rsidP="002B510A">
            <w:pPr>
              <w:pStyle w:val="Geenafstand"/>
            </w:pPr>
            <w:r>
              <w:t xml:space="preserve">Alle opdrachten zijn uitgevoerd. </w:t>
            </w:r>
          </w:p>
          <w:p w:rsidR="00EA6C5A" w:rsidRDefault="00EA6C5A" w:rsidP="002B510A">
            <w:pPr>
              <w:pStyle w:val="Geenafstand"/>
            </w:pPr>
          </w:p>
        </w:tc>
        <w:tc>
          <w:tcPr>
            <w:tcW w:w="1020" w:type="dxa"/>
            <w:gridSpan w:val="2"/>
          </w:tcPr>
          <w:p w:rsidR="00EA6C5A" w:rsidRDefault="00EA6C5A" w:rsidP="002B510A">
            <w:pPr>
              <w:pStyle w:val="Geenafstand"/>
            </w:pPr>
          </w:p>
        </w:tc>
        <w:tc>
          <w:tcPr>
            <w:tcW w:w="958" w:type="dxa"/>
            <w:gridSpan w:val="2"/>
            <w:tcBorders>
              <w:right w:val="single" w:sz="12" w:space="0" w:color="auto"/>
            </w:tcBorders>
          </w:tcPr>
          <w:p w:rsidR="00EA6C5A" w:rsidRDefault="00EA6C5A" w:rsidP="002B510A">
            <w:pPr>
              <w:pStyle w:val="Geenafstand"/>
            </w:pPr>
          </w:p>
        </w:tc>
      </w:tr>
      <w:tr w:rsidR="00EA6C5A" w:rsidTr="002B510A">
        <w:tc>
          <w:tcPr>
            <w:tcW w:w="7310" w:type="dxa"/>
            <w:gridSpan w:val="8"/>
            <w:tcBorders>
              <w:left w:val="single" w:sz="12" w:space="0" w:color="auto"/>
            </w:tcBorders>
          </w:tcPr>
          <w:p w:rsidR="00EA6C5A" w:rsidRPr="00A056FE" w:rsidRDefault="00EA6C5A" w:rsidP="002B510A">
            <w:pPr>
              <w:pStyle w:val="Geenafstand"/>
            </w:pPr>
            <w:r w:rsidRPr="00A056FE">
              <w:t>Opdrachten zijn op volgorde geordend en genummerd</w:t>
            </w:r>
          </w:p>
          <w:p w:rsidR="00EA6C5A" w:rsidRPr="00106908" w:rsidRDefault="00EA6C5A" w:rsidP="002B510A">
            <w:pPr>
              <w:pStyle w:val="Geenafstand"/>
              <w:rPr>
                <w:color w:val="FF0000"/>
              </w:rPr>
            </w:pPr>
          </w:p>
        </w:tc>
        <w:tc>
          <w:tcPr>
            <w:tcW w:w="1020" w:type="dxa"/>
            <w:gridSpan w:val="2"/>
          </w:tcPr>
          <w:p w:rsidR="00EA6C5A" w:rsidRDefault="00EA6C5A" w:rsidP="002B510A">
            <w:pPr>
              <w:pStyle w:val="Geenafstand"/>
            </w:pPr>
          </w:p>
        </w:tc>
        <w:tc>
          <w:tcPr>
            <w:tcW w:w="958" w:type="dxa"/>
            <w:gridSpan w:val="2"/>
            <w:tcBorders>
              <w:right w:val="single" w:sz="12" w:space="0" w:color="auto"/>
            </w:tcBorders>
          </w:tcPr>
          <w:p w:rsidR="00EA6C5A" w:rsidRDefault="00EA6C5A" w:rsidP="002B510A">
            <w:pPr>
              <w:pStyle w:val="Geenafstand"/>
            </w:pPr>
          </w:p>
        </w:tc>
      </w:tr>
      <w:tr w:rsidR="00EA6C5A" w:rsidTr="002B510A">
        <w:tc>
          <w:tcPr>
            <w:tcW w:w="92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C5A" w:rsidRPr="00A056FE" w:rsidRDefault="00EA6C5A" w:rsidP="002B510A">
            <w:pPr>
              <w:pStyle w:val="Geenafstand"/>
              <w:rPr>
                <w:b/>
              </w:rPr>
            </w:pPr>
            <w:r w:rsidRPr="00A056FE">
              <w:rPr>
                <w:b/>
              </w:rPr>
              <w:t>Inhoud</w:t>
            </w:r>
          </w:p>
        </w:tc>
      </w:tr>
      <w:tr w:rsidR="00EA6C5A" w:rsidTr="002B510A">
        <w:tc>
          <w:tcPr>
            <w:tcW w:w="5117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EA6C5A" w:rsidRDefault="00EA6C5A" w:rsidP="002B510A">
            <w:pPr>
              <w:pStyle w:val="Geenafstand"/>
            </w:pPr>
            <w:r>
              <w:t>Onderdeel</w:t>
            </w:r>
          </w:p>
        </w:tc>
        <w:tc>
          <w:tcPr>
            <w:tcW w:w="945" w:type="dxa"/>
          </w:tcPr>
          <w:p w:rsidR="00EA6C5A" w:rsidRPr="00281A03" w:rsidRDefault="00EA6C5A" w:rsidP="002B510A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850" w:type="dxa"/>
          </w:tcPr>
          <w:p w:rsidR="00EA6C5A" w:rsidRPr="00281A03" w:rsidRDefault="00EA6C5A" w:rsidP="002B510A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851" w:type="dxa"/>
            <w:gridSpan w:val="2"/>
          </w:tcPr>
          <w:p w:rsidR="00EA6C5A" w:rsidRPr="00281A03" w:rsidRDefault="00EA6C5A" w:rsidP="002B510A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832" w:type="dxa"/>
            <w:gridSpan w:val="2"/>
          </w:tcPr>
          <w:p w:rsidR="00EA6C5A" w:rsidRPr="00281A03" w:rsidRDefault="00EA6C5A" w:rsidP="002B510A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</w:t>
            </w: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EA6C5A" w:rsidRPr="00281A03" w:rsidRDefault="00EA6C5A" w:rsidP="002B510A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  <w:tr w:rsidR="00EA6C5A" w:rsidTr="002B510A">
        <w:tc>
          <w:tcPr>
            <w:tcW w:w="5117" w:type="dxa"/>
            <w:gridSpan w:val="5"/>
            <w:tcBorders>
              <w:left w:val="single" w:sz="12" w:space="0" w:color="auto"/>
            </w:tcBorders>
          </w:tcPr>
          <w:p w:rsidR="00EA6C5A" w:rsidRDefault="00EA6C5A" w:rsidP="002B510A">
            <w:pPr>
              <w:pStyle w:val="Geenafstand"/>
            </w:pPr>
            <w:r>
              <w:t>Diepgang/inhoud</w:t>
            </w:r>
          </w:p>
          <w:p w:rsidR="00EA6C5A" w:rsidRDefault="00EA6C5A" w:rsidP="002B510A">
            <w:pPr>
              <w:pStyle w:val="Geenafstand"/>
              <w:numPr>
                <w:ilvl w:val="0"/>
                <w:numId w:val="24"/>
              </w:numPr>
            </w:pPr>
            <w:r>
              <w:t xml:space="preserve">de uitwerking van de opdrachten heeft een diepgang passend bij het niveau van de opleiding. </w:t>
            </w:r>
          </w:p>
          <w:p w:rsidR="00EA6C5A" w:rsidRDefault="00EA6C5A" w:rsidP="002B510A">
            <w:pPr>
              <w:pStyle w:val="Geenafstand"/>
              <w:numPr>
                <w:ilvl w:val="0"/>
                <w:numId w:val="24"/>
              </w:numPr>
            </w:pPr>
            <w:r>
              <w:t>Is volgens de opdracht uitgevoerd</w:t>
            </w:r>
          </w:p>
        </w:tc>
        <w:tc>
          <w:tcPr>
            <w:tcW w:w="945" w:type="dxa"/>
          </w:tcPr>
          <w:p w:rsidR="00EA6C5A" w:rsidRDefault="00EA6C5A" w:rsidP="002B510A">
            <w:pPr>
              <w:pStyle w:val="Geenafstand"/>
            </w:pPr>
          </w:p>
        </w:tc>
        <w:tc>
          <w:tcPr>
            <w:tcW w:w="850" w:type="dxa"/>
          </w:tcPr>
          <w:p w:rsidR="00EA6C5A" w:rsidRDefault="00EA6C5A" w:rsidP="002B510A">
            <w:pPr>
              <w:pStyle w:val="Geenafstand"/>
            </w:pPr>
          </w:p>
        </w:tc>
        <w:tc>
          <w:tcPr>
            <w:tcW w:w="851" w:type="dxa"/>
            <w:gridSpan w:val="2"/>
          </w:tcPr>
          <w:p w:rsidR="00EA6C5A" w:rsidRDefault="00EA6C5A" w:rsidP="002B510A">
            <w:pPr>
              <w:pStyle w:val="Geenafstand"/>
            </w:pPr>
          </w:p>
        </w:tc>
        <w:tc>
          <w:tcPr>
            <w:tcW w:w="832" w:type="dxa"/>
            <w:gridSpan w:val="2"/>
          </w:tcPr>
          <w:p w:rsidR="00EA6C5A" w:rsidRDefault="00EA6C5A" w:rsidP="002B510A">
            <w:pPr>
              <w:pStyle w:val="Geenafstand"/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EA6C5A" w:rsidRDefault="00EA6C5A" w:rsidP="002B510A">
            <w:pPr>
              <w:pStyle w:val="Geenafstand"/>
            </w:pPr>
          </w:p>
        </w:tc>
      </w:tr>
      <w:tr w:rsidR="00EA6C5A" w:rsidTr="002B510A">
        <w:tc>
          <w:tcPr>
            <w:tcW w:w="5117" w:type="dxa"/>
            <w:gridSpan w:val="5"/>
            <w:tcBorders>
              <w:left w:val="single" w:sz="12" w:space="0" w:color="auto"/>
            </w:tcBorders>
          </w:tcPr>
          <w:p w:rsidR="00EA6C5A" w:rsidRDefault="00EA6C5A" w:rsidP="002B510A">
            <w:pPr>
              <w:pStyle w:val="Geenafstand"/>
            </w:pPr>
            <w:r>
              <w:t>Beeld praktijkbedrijf</w:t>
            </w:r>
          </w:p>
          <w:p w:rsidR="00EA6C5A" w:rsidRDefault="00EA6C5A" w:rsidP="002B510A">
            <w:pPr>
              <w:pStyle w:val="Geenafstand"/>
              <w:numPr>
                <w:ilvl w:val="0"/>
                <w:numId w:val="24"/>
              </w:numPr>
            </w:pPr>
            <w:r>
              <w:t>De uitwerking geeft een helder beeld van het praktijkbedrijf/ de handelswijze van het praktijkbedrijf.</w:t>
            </w:r>
          </w:p>
          <w:p w:rsidR="00EA6C5A" w:rsidRDefault="00EA6C5A" w:rsidP="002B510A">
            <w:pPr>
              <w:pStyle w:val="Geenafstand"/>
              <w:numPr>
                <w:ilvl w:val="0"/>
                <w:numId w:val="24"/>
              </w:numPr>
            </w:pPr>
            <w:r>
              <w:t>De uitwerking sluit aan bij het praktijkbedrijf.</w:t>
            </w:r>
          </w:p>
        </w:tc>
        <w:tc>
          <w:tcPr>
            <w:tcW w:w="945" w:type="dxa"/>
          </w:tcPr>
          <w:p w:rsidR="00EA6C5A" w:rsidRDefault="00EA6C5A" w:rsidP="002B510A">
            <w:pPr>
              <w:pStyle w:val="Geenafstand"/>
            </w:pPr>
          </w:p>
        </w:tc>
        <w:tc>
          <w:tcPr>
            <w:tcW w:w="850" w:type="dxa"/>
          </w:tcPr>
          <w:p w:rsidR="00EA6C5A" w:rsidRDefault="00EA6C5A" w:rsidP="002B510A">
            <w:pPr>
              <w:pStyle w:val="Geenafstand"/>
            </w:pPr>
          </w:p>
        </w:tc>
        <w:tc>
          <w:tcPr>
            <w:tcW w:w="851" w:type="dxa"/>
            <w:gridSpan w:val="2"/>
          </w:tcPr>
          <w:p w:rsidR="00EA6C5A" w:rsidRDefault="00EA6C5A" w:rsidP="002B510A">
            <w:pPr>
              <w:pStyle w:val="Geenafstand"/>
              <w:jc w:val="center"/>
            </w:pPr>
          </w:p>
        </w:tc>
        <w:tc>
          <w:tcPr>
            <w:tcW w:w="832" w:type="dxa"/>
            <w:gridSpan w:val="2"/>
          </w:tcPr>
          <w:p w:rsidR="00EA6C5A" w:rsidRDefault="00EA6C5A" w:rsidP="002B510A">
            <w:pPr>
              <w:pStyle w:val="Geenafstand"/>
              <w:jc w:val="center"/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EA6C5A" w:rsidRDefault="00EA6C5A" w:rsidP="002B510A">
            <w:pPr>
              <w:pStyle w:val="Geenafstand"/>
            </w:pPr>
          </w:p>
        </w:tc>
      </w:tr>
      <w:tr w:rsidR="00EA6C5A" w:rsidTr="002B510A">
        <w:tc>
          <w:tcPr>
            <w:tcW w:w="5117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EA6C5A" w:rsidRDefault="00EA6C5A" w:rsidP="002B510A">
            <w:pPr>
              <w:pStyle w:val="Geenafstand"/>
            </w:pPr>
            <w:r>
              <w:t>Creativiteit</w:t>
            </w:r>
          </w:p>
          <w:p w:rsidR="00EA6C5A" w:rsidRDefault="00EA6C5A" w:rsidP="002B510A">
            <w:pPr>
              <w:pStyle w:val="Geenafstand"/>
              <w:numPr>
                <w:ilvl w:val="0"/>
                <w:numId w:val="24"/>
              </w:numPr>
            </w:pPr>
            <w:r>
              <w:t xml:space="preserve">De opdracht is binnen de kaders creatief uitgewerkt. 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EA6C5A" w:rsidRDefault="00EA6C5A" w:rsidP="002B510A">
            <w:pPr>
              <w:pStyle w:val="Geenafstand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A6C5A" w:rsidRDefault="00EA6C5A" w:rsidP="002B510A">
            <w:pPr>
              <w:pStyle w:val="Geenafstand"/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EA6C5A" w:rsidRDefault="00EA6C5A" w:rsidP="002B510A">
            <w:pPr>
              <w:pStyle w:val="Geenafstand"/>
            </w:pPr>
          </w:p>
        </w:tc>
        <w:tc>
          <w:tcPr>
            <w:tcW w:w="832" w:type="dxa"/>
            <w:gridSpan w:val="2"/>
            <w:tcBorders>
              <w:bottom w:val="single" w:sz="12" w:space="0" w:color="auto"/>
            </w:tcBorders>
          </w:tcPr>
          <w:p w:rsidR="00EA6C5A" w:rsidRDefault="00EA6C5A" w:rsidP="002B510A">
            <w:pPr>
              <w:pStyle w:val="Geenafstand"/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EA6C5A" w:rsidRDefault="00EA6C5A" w:rsidP="002B510A">
            <w:pPr>
              <w:pStyle w:val="Geenafstand"/>
            </w:pPr>
          </w:p>
        </w:tc>
      </w:tr>
      <w:tr w:rsidR="00EA6C5A" w:rsidTr="002B510A">
        <w:tc>
          <w:tcPr>
            <w:tcW w:w="5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C5A" w:rsidRDefault="00EA6C5A" w:rsidP="002B510A">
            <w:pPr>
              <w:pStyle w:val="Geenafstand"/>
            </w:pPr>
            <w:r>
              <w:t>Eindbeoordeling</w:t>
            </w:r>
          </w:p>
        </w:tc>
        <w:tc>
          <w:tcPr>
            <w:tcW w:w="417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5A" w:rsidRDefault="00EA6C5A" w:rsidP="002B510A">
            <w:pPr>
              <w:pStyle w:val="Geenafstand"/>
            </w:pPr>
            <w:r>
              <w:t xml:space="preserve">Eindcijfer: </w:t>
            </w:r>
          </w:p>
          <w:p w:rsidR="00EA6C5A" w:rsidRDefault="00EA6C5A" w:rsidP="002B510A">
            <w:pPr>
              <w:pStyle w:val="Geenafstand"/>
            </w:pPr>
            <w:r>
              <w:t>&lt;gemiddelde van alle criteria&gt;</w:t>
            </w:r>
          </w:p>
        </w:tc>
      </w:tr>
      <w:tr w:rsidR="00EA6C5A" w:rsidTr="002B510A"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6C5A" w:rsidRPr="00281A03" w:rsidRDefault="00EA6C5A" w:rsidP="002B510A">
            <w:pPr>
              <w:pStyle w:val="Geenafstand"/>
              <w:rPr>
                <w:sz w:val="16"/>
                <w:szCs w:val="16"/>
              </w:rPr>
            </w:pPr>
            <w:r w:rsidRPr="00281A03">
              <w:rPr>
                <w:sz w:val="16"/>
                <w:szCs w:val="16"/>
              </w:rPr>
              <w:t>O = 4</w:t>
            </w:r>
          </w:p>
        </w:tc>
        <w:tc>
          <w:tcPr>
            <w:tcW w:w="1024" w:type="dxa"/>
          </w:tcPr>
          <w:p w:rsidR="00EA6C5A" w:rsidRPr="00281A03" w:rsidRDefault="00EA6C5A" w:rsidP="002B510A">
            <w:pPr>
              <w:pStyle w:val="Geenafstand"/>
              <w:rPr>
                <w:sz w:val="16"/>
                <w:szCs w:val="16"/>
              </w:rPr>
            </w:pPr>
            <w:r w:rsidRPr="00281A03">
              <w:rPr>
                <w:sz w:val="16"/>
                <w:szCs w:val="16"/>
              </w:rPr>
              <w:t>M = 5</w:t>
            </w:r>
          </w:p>
        </w:tc>
        <w:tc>
          <w:tcPr>
            <w:tcW w:w="1020" w:type="dxa"/>
          </w:tcPr>
          <w:p w:rsidR="00EA6C5A" w:rsidRPr="00281A03" w:rsidRDefault="00EA6C5A" w:rsidP="002B510A">
            <w:pPr>
              <w:pStyle w:val="Geenafstand"/>
              <w:rPr>
                <w:sz w:val="16"/>
                <w:szCs w:val="16"/>
              </w:rPr>
            </w:pPr>
            <w:r w:rsidRPr="00281A03">
              <w:rPr>
                <w:sz w:val="16"/>
                <w:szCs w:val="16"/>
              </w:rPr>
              <w:t>V = 6</w:t>
            </w:r>
          </w:p>
        </w:tc>
        <w:tc>
          <w:tcPr>
            <w:tcW w:w="1029" w:type="dxa"/>
          </w:tcPr>
          <w:p w:rsidR="00EA6C5A" w:rsidRPr="00281A03" w:rsidRDefault="00EA6C5A" w:rsidP="002B510A">
            <w:pPr>
              <w:pStyle w:val="Geenafstand"/>
              <w:rPr>
                <w:sz w:val="16"/>
                <w:szCs w:val="16"/>
              </w:rPr>
            </w:pPr>
            <w:r w:rsidRPr="00281A03">
              <w:rPr>
                <w:sz w:val="16"/>
                <w:szCs w:val="16"/>
              </w:rPr>
              <w:t>RV = 7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EA6C5A" w:rsidRDefault="00EA6C5A" w:rsidP="002B510A">
            <w:pPr>
              <w:pStyle w:val="Geenafstand"/>
            </w:pPr>
            <w:r w:rsidRPr="00281A03">
              <w:rPr>
                <w:sz w:val="16"/>
                <w:szCs w:val="16"/>
              </w:rPr>
              <w:t>G = 8</w:t>
            </w:r>
          </w:p>
        </w:tc>
        <w:tc>
          <w:tcPr>
            <w:tcW w:w="4171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6C5A" w:rsidRDefault="00EA6C5A" w:rsidP="002B510A">
            <w:pPr>
              <w:pStyle w:val="Geenafstand"/>
            </w:pPr>
          </w:p>
        </w:tc>
      </w:tr>
      <w:tr w:rsidR="00EA6C5A" w:rsidTr="002B510A">
        <w:tc>
          <w:tcPr>
            <w:tcW w:w="92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C5A" w:rsidRDefault="00EA6C5A" w:rsidP="002B510A">
            <w:pPr>
              <w:pStyle w:val="Geenafstand"/>
            </w:pPr>
            <w:r>
              <w:lastRenderedPageBreak/>
              <w:t>Opmerkingen</w:t>
            </w: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  <w:p w:rsidR="00EA6C5A" w:rsidRDefault="00EA6C5A" w:rsidP="002B510A">
            <w:pPr>
              <w:pStyle w:val="Geenafstand"/>
            </w:pPr>
          </w:p>
        </w:tc>
      </w:tr>
    </w:tbl>
    <w:p w:rsidR="004C76D3" w:rsidRPr="004C76D3" w:rsidRDefault="004C76D3" w:rsidP="00373AD7">
      <w:pPr>
        <w:pStyle w:val="Geenafstand"/>
        <w:rPr>
          <w:b/>
          <w:sz w:val="24"/>
          <w:szCs w:val="24"/>
        </w:rPr>
      </w:pPr>
    </w:p>
    <w:p w:rsidR="004C76D3" w:rsidRDefault="004C76D3" w:rsidP="00373AD7">
      <w:pPr>
        <w:pStyle w:val="Geenafstand"/>
        <w:rPr>
          <w:b/>
          <w:sz w:val="40"/>
          <w:szCs w:val="40"/>
        </w:rPr>
      </w:pPr>
    </w:p>
    <w:sectPr w:rsidR="004C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44" w:rsidRDefault="00C26944" w:rsidP="00D111CE">
      <w:r>
        <w:separator/>
      </w:r>
    </w:p>
  </w:endnote>
  <w:endnote w:type="continuationSeparator" w:id="0">
    <w:p w:rsidR="00C26944" w:rsidRDefault="00C26944" w:rsidP="00D1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44" w:rsidRDefault="00C26944" w:rsidP="00D111CE">
      <w:r>
        <w:separator/>
      </w:r>
    </w:p>
  </w:footnote>
  <w:footnote w:type="continuationSeparator" w:id="0">
    <w:p w:rsidR="00C26944" w:rsidRDefault="00C26944" w:rsidP="00D1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266"/>
    <w:multiLevelType w:val="hybridMultilevel"/>
    <w:tmpl w:val="5FD01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34E0"/>
    <w:multiLevelType w:val="hybridMultilevel"/>
    <w:tmpl w:val="8DD2206A"/>
    <w:lvl w:ilvl="0" w:tplc="F536E0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36A1"/>
    <w:multiLevelType w:val="hybridMultilevel"/>
    <w:tmpl w:val="690A2BF0"/>
    <w:lvl w:ilvl="0" w:tplc="37983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10B4"/>
    <w:multiLevelType w:val="hybridMultilevel"/>
    <w:tmpl w:val="07127B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6D87"/>
    <w:multiLevelType w:val="hybridMultilevel"/>
    <w:tmpl w:val="6016A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F1809"/>
    <w:multiLevelType w:val="hybridMultilevel"/>
    <w:tmpl w:val="831068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589C"/>
    <w:multiLevelType w:val="hybridMultilevel"/>
    <w:tmpl w:val="4112D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C6834"/>
    <w:multiLevelType w:val="hybridMultilevel"/>
    <w:tmpl w:val="DF5C6D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633C"/>
    <w:multiLevelType w:val="hybridMultilevel"/>
    <w:tmpl w:val="652A7BB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EF6DB3"/>
    <w:multiLevelType w:val="hybridMultilevel"/>
    <w:tmpl w:val="93D85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45CAF"/>
    <w:multiLevelType w:val="hybridMultilevel"/>
    <w:tmpl w:val="0494049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4740826"/>
    <w:multiLevelType w:val="hybridMultilevel"/>
    <w:tmpl w:val="9A6C9D96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7413CB"/>
    <w:multiLevelType w:val="hybridMultilevel"/>
    <w:tmpl w:val="6B680B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11C88"/>
    <w:multiLevelType w:val="hybridMultilevel"/>
    <w:tmpl w:val="9B44F48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0C632EC"/>
    <w:multiLevelType w:val="hybridMultilevel"/>
    <w:tmpl w:val="8D3CBB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54489"/>
    <w:multiLevelType w:val="hybridMultilevel"/>
    <w:tmpl w:val="D6C878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D4C58"/>
    <w:multiLevelType w:val="hybridMultilevel"/>
    <w:tmpl w:val="08F29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806F9"/>
    <w:multiLevelType w:val="hybridMultilevel"/>
    <w:tmpl w:val="7A3CA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81382"/>
    <w:multiLevelType w:val="hybridMultilevel"/>
    <w:tmpl w:val="4D9A96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C3180"/>
    <w:multiLevelType w:val="hybridMultilevel"/>
    <w:tmpl w:val="E28008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129A8"/>
    <w:multiLevelType w:val="hybridMultilevel"/>
    <w:tmpl w:val="B1EA12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942DE"/>
    <w:multiLevelType w:val="hybridMultilevel"/>
    <w:tmpl w:val="BB9017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25E5E"/>
    <w:multiLevelType w:val="hybridMultilevel"/>
    <w:tmpl w:val="40FC7B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24CD5"/>
    <w:multiLevelType w:val="hybridMultilevel"/>
    <w:tmpl w:val="FE049A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B1BCA"/>
    <w:multiLevelType w:val="hybridMultilevel"/>
    <w:tmpl w:val="4AA2A3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19"/>
  </w:num>
  <w:num w:numId="5">
    <w:abstractNumId w:val="22"/>
  </w:num>
  <w:num w:numId="6">
    <w:abstractNumId w:val="1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8"/>
  </w:num>
  <w:num w:numId="12">
    <w:abstractNumId w:val="17"/>
  </w:num>
  <w:num w:numId="13">
    <w:abstractNumId w:val="8"/>
  </w:num>
  <w:num w:numId="14">
    <w:abstractNumId w:val="0"/>
  </w:num>
  <w:num w:numId="15">
    <w:abstractNumId w:val="15"/>
  </w:num>
  <w:num w:numId="16">
    <w:abstractNumId w:val="20"/>
  </w:num>
  <w:num w:numId="17">
    <w:abstractNumId w:val="4"/>
  </w:num>
  <w:num w:numId="18">
    <w:abstractNumId w:val="16"/>
  </w:num>
  <w:num w:numId="19">
    <w:abstractNumId w:val="11"/>
  </w:num>
  <w:num w:numId="20">
    <w:abstractNumId w:val="10"/>
  </w:num>
  <w:num w:numId="21">
    <w:abstractNumId w:val="13"/>
  </w:num>
  <w:num w:numId="22">
    <w:abstractNumId w:val="12"/>
  </w:num>
  <w:num w:numId="23">
    <w:abstractNumId w:val="7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99"/>
    <w:rsid w:val="0000250D"/>
    <w:rsid w:val="000962BA"/>
    <w:rsid w:val="00105520"/>
    <w:rsid w:val="00186C52"/>
    <w:rsid w:val="001C62B3"/>
    <w:rsid w:val="00201A44"/>
    <w:rsid w:val="00247F63"/>
    <w:rsid w:val="00264638"/>
    <w:rsid w:val="00294563"/>
    <w:rsid w:val="002D2448"/>
    <w:rsid w:val="00304C1C"/>
    <w:rsid w:val="00350598"/>
    <w:rsid w:val="00373AD7"/>
    <w:rsid w:val="00383869"/>
    <w:rsid w:val="00403EB9"/>
    <w:rsid w:val="00451D0E"/>
    <w:rsid w:val="00466E52"/>
    <w:rsid w:val="0047026D"/>
    <w:rsid w:val="004963F3"/>
    <w:rsid w:val="004B61E2"/>
    <w:rsid w:val="004C76D3"/>
    <w:rsid w:val="0051249A"/>
    <w:rsid w:val="00547099"/>
    <w:rsid w:val="00550EE2"/>
    <w:rsid w:val="005B6978"/>
    <w:rsid w:val="005B7607"/>
    <w:rsid w:val="006775C7"/>
    <w:rsid w:val="006A50FF"/>
    <w:rsid w:val="006B4569"/>
    <w:rsid w:val="006D6DFB"/>
    <w:rsid w:val="00704871"/>
    <w:rsid w:val="007D64DA"/>
    <w:rsid w:val="007E7115"/>
    <w:rsid w:val="0081055F"/>
    <w:rsid w:val="008A20C1"/>
    <w:rsid w:val="008B4398"/>
    <w:rsid w:val="009F33CC"/>
    <w:rsid w:val="009F6B95"/>
    <w:rsid w:val="00A15873"/>
    <w:rsid w:val="00A601A1"/>
    <w:rsid w:val="00A66173"/>
    <w:rsid w:val="00AE2D1D"/>
    <w:rsid w:val="00AE426A"/>
    <w:rsid w:val="00B3579D"/>
    <w:rsid w:val="00B555B5"/>
    <w:rsid w:val="00BD0791"/>
    <w:rsid w:val="00C26944"/>
    <w:rsid w:val="00C7109D"/>
    <w:rsid w:val="00D111CE"/>
    <w:rsid w:val="00D5328D"/>
    <w:rsid w:val="00DC04B9"/>
    <w:rsid w:val="00DF24C7"/>
    <w:rsid w:val="00E373FA"/>
    <w:rsid w:val="00E752CF"/>
    <w:rsid w:val="00EA0F6B"/>
    <w:rsid w:val="00EA6C5A"/>
    <w:rsid w:val="00EC7922"/>
    <w:rsid w:val="00F21B35"/>
    <w:rsid w:val="00F351D0"/>
    <w:rsid w:val="00F819DF"/>
    <w:rsid w:val="00F844A1"/>
    <w:rsid w:val="00F90FD6"/>
    <w:rsid w:val="00FC0B9C"/>
    <w:rsid w:val="00FC740E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71293-FBE9-4B64-B51F-78E16B81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76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paragraph" w:customStyle="1" w:styleId="bundeltitel">
    <w:name w:val="bundeltitel"/>
    <w:basedOn w:val="Standaard"/>
    <w:rsid w:val="00547099"/>
    <w:rPr>
      <w:b/>
      <w:sz w:val="48"/>
    </w:rPr>
  </w:style>
  <w:style w:type="table" w:styleId="Tabelraster">
    <w:name w:val="Table Grid"/>
    <w:basedOn w:val="Standaardtabel"/>
    <w:uiPriority w:val="39"/>
    <w:rsid w:val="0054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111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11CE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111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11CE"/>
    <w:rPr>
      <w:rFonts w:ascii="Arial" w:eastAsia="Times New Roman" w:hAnsi="Arial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B6978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37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555B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55B5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0B2E7-891B-4CEA-B018-826F91AB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1134</Words>
  <Characters>6239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Coby van Otterdijk</dc:creator>
  <cp:keywords/>
  <dc:description/>
  <cp:lastModifiedBy>Marij Verheugen</cp:lastModifiedBy>
  <cp:revision>2</cp:revision>
  <cp:lastPrinted>2018-04-16T10:17:00Z</cp:lastPrinted>
  <dcterms:created xsi:type="dcterms:W3CDTF">2018-06-26T09:24:00Z</dcterms:created>
  <dcterms:modified xsi:type="dcterms:W3CDTF">2018-06-26T09:24:00Z</dcterms:modified>
</cp:coreProperties>
</file>